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E" w:rsidRDefault="0083376E" w:rsidP="0083376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Áno, dá sa to! </w:t>
      </w:r>
    </w:p>
    <w:p w:rsidR="0083376E" w:rsidRDefault="0083376E" w:rsidP="0083376E">
      <w:pPr>
        <w:jc w:val="center"/>
        <w:rPr>
          <w:rFonts w:ascii="Arial" w:hAnsi="Arial" w:cs="Arial"/>
          <w:b/>
          <w:sz w:val="28"/>
          <w:szCs w:val="28"/>
        </w:rPr>
      </w:pPr>
      <w:r w:rsidRPr="00F22B55">
        <w:rPr>
          <w:rFonts w:ascii="Arial" w:hAnsi="Arial" w:cs="Arial"/>
          <w:b/>
          <w:sz w:val="28"/>
          <w:szCs w:val="28"/>
        </w:rPr>
        <w:t xml:space="preserve">Feuersteinova metóda Inštrumentálneho obohacovania </w:t>
      </w:r>
      <w:r>
        <w:rPr>
          <w:rFonts w:ascii="Arial" w:hAnsi="Arial" w:cs="Arial"/>
          <w:b/>
          <w:sz w:val="28"/>
          <w:szCs w:val="28"/>
        </w:rPr>
        <w:t xml:space="preserve">(FIE) </w:t>
      </w:r>
    </w:p>
    <w:p w:rsidR="0083376E" w:rsidRDefault="0083376E" w:rsidP="008337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pomáha</w:t>
      </w:r>
      <w:r w:rsidRPr="00F22B5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 deťom a žiakom</w:t>
      </w:r>
      <w:r w:rsidRPr="00F22B55">
        <w:rPr>
          <w:rFonts w:ascii="Arial" w:hAnsi="Arial" w:cs="Arial"/>
          <w:b/>
          <w:sz w:val="28"/>
          <w:szCs w:val="28"/>
        </w:rPr>
        <w:t xml:space="preserve"> zo sociálne znevýhodneného prostredia</w:t>
      </w:r>
    </w:p>
    <w:p w:rsidR="00F22B55" w:rsidRPr="00F22B55" w:rsidRDefault="00F22B55" w:rsidP="00EB7C50">
      <w:pPr>
        <w:jc w:val="center"/>
        <w:rPr>
          <w:rFonts w:ascii="Arial" w:hAnsi="Arial" w:cs="Arial"/>
          <w:b/>
          <w:sz w:val="28"/>
          <w:szCs w:val="28"/>
        </w:rPr>
      </w:pPr>
    </w:p>
    <w:p w:rsidR="00EB7C50" w:rsidRPr="00C62E2D" w:rsidRDefault="00F22B55" w:rsidP="00AF7E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4.11.2015, od 9:00 do 14</w:t>
      </w:r>
      <w:r w:rsidR="00813245">
        <w:rPr>
          <w:rFonts w:ascii="Arial" w:hAnsi="Arial" w:cs="Arial"/>
          <w:b/>
          <w:sz w:val="28"/>
          <w:szCs w:val="28"/>
        </w:rPr>
        <w:t>:0</w:t>
      </w:r>
      <w:r w:rsidR="00EB7C50" w:rsidRPr="00C62E2D">
        <w:rPr>
          <w:rFonts w:ascii="Arial" w:hAnsi="Arial" w:cs="Arial"/>
          <w:b/>
          <w:sz w:val="28"/>
          <w:szCs w:val="28"/>
        </w:rPr>
        <w:t>0 hod.</w:t>
      </w:r>
    </w:p>
    <w:p w:rsidR="002E181E" w:rsidRPr="00C62E2D" w:rsidRDefault="002E181E" w:rsidP="00EB7C50">
      <w:pPr>
        <w:jc w:val="center"/>
        <w:rPr>
          <w:rFonts w:ascii="Arial" w:hAnsi="Arial" w:cs="Arial"/>
          <w:sz w:val="20"/>
          <w:szCs w:val="20"/>
        </w:rPr>
      </w:pPr>
    </w:p>
    <w:p w:rsidR="00EB7C50" w:rsidRPr="00C62E2D" w:rsidRDefault="00F22B55" w:rsidP="0083376E">
      <w:pPr>
        <w:pStyle w:val="Nadpis9"/>
        <w:spacing w:before="120" w:after="120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Hotel TATRA</w:t>
      </w:r>
      <w:r w:rsidR="00EB7C50" w:rsidRPr="00C62E2D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2E181E" w:rsidRPr="00C62E2D">
        <w:rPr>
          <w:rFonts w:ascii="Arial" w:hAnsi="Arial" w:cs="Arial"/>
          <w:b/>
          <w:i w:val="0"/>
          <w:color w:val="auto"/>
          <w:sz w:val="24"/>
          <w:szCs w:val="24"/>
        </w:rPr>
        <w:br/>
      </w:r>
      <w:r w:rsidR="00E80F7C" w:rsidRPr="00C62E2D">
        <w:rPr>
          <w:rFonts w:ascii="Arial" w:hAnsi="Arial" w:cs="Arial"/>
          <w:b/>
          <w:i w:val="0"/>
          <w:color w:val="auto"/>
          <w:sz w:val="24"/>
          <w:szCs w:val="24"/>
        </w:rPr>
        <w:t xml:space="preserve">Námestie </w:t>
      </w:r>
      <w:r w:rsidR="009F5619">
        <w:rPr>
          <w:rFonts w:ascii="Arial" w:hAnsi="Arial" w:cs="Arial"/>
          <w:b/>
          <w:i w:val="0"/>
          <w:color w:val="auto"/>
          <w:sz w:val="24"/>
          <w:szCs w:val="24"/>
        </w:rPr>
        <w:t>1. mája 5</w:t>
      </w:r>
      <w:r w:rsidR="00EB7C50" w:rsidRPr="00C62E2D">
        <w:rPr>
          <w:rFonts w:ascii="Arial" w:hAnsi="Arial" w:cs="Arial"/>
          <w:b/>
          <w:i w:val="0"/>
          <w:color w:val="auto"/>
          <w:sz w:val="24"/>
          <w:szCs w:val="24"/>
        </w:rPr>
        <w:t>,</w:t>
      </w:r>
      <w:r w:rsidR="00E80F7C" w:rsidRPr="00C62E2D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9F5619">
        <w:rPr>
          <w:rFonts w:ascii="Arial" w:hAnsi="Arial" w:cs="Arial"/>
          <w:b/>
          <w:i w:val="0"/>
          <w:color w:val="auto"/>
          <w:sz w:val="24"/>
          <w:szCs w:val="24"/>
        </w:rPr>
        <w:t>Salónik Grand</w:t>
      </w:r>
      <w:r w:rsidR="000F2276">
        <w:rPr>
          <w:rFonts w:ascii="Arial" w:hAnsi="Arial" w:cs="Arial"/>
          <w:b/>
          <w:i w:val="0"/>
          <w:color w:val="auto"/>
          <w:sz w:val="24"/>
          <w:szCs w:val="24"/>
        </w:rPr>
        <w:t>, Bratislava</w:t>
      </w:r>
    </w:p>
    <w:p w:rsidR="00D56684" w:rsidRPr="00CE4EE8" w:rsidRDefault="00D56684" w:rsidP="00034121">
      <w:pPr>
        <w:rPr>
          <w:rFonts w:ascii="Arial" w:hAnsi="Arial" w:cs="Arial"/>
        </w:rPr>
      </w:pPr>
    </w:p>
    <w:p w:rsidR="00EB7C50" w:rsidRPr="00CE4EE8" w:rsidRDefault="0083376E" w:rsidP="00EB7C50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09:0</w:t>
      </w:r>
      <w:r w:rsidR="001F4D12" w:rsidRPr="00CE4EE8">
        <w:rPr>
          <w:rFonts w:ascii="Arial" w:hAnsi="Arial" w:cs="Arial"/>
        </w:rPr>
        <w:t>0 – 09:2</w:t>
      </w:r>
      <w:r w:rsidR="00EB7C50" w:rsidRPr="00CE4EE8">
        <w:rPr>
          <w:rFonts w:ascii="Arial" w:hAnsi="Arial" w:cs="Arial"/>
        </w:rPr>
        <w:t>0</w:t>
      </w:r>
      <w:r w:rsidR="00EB7C50" w:rsidRPr="00CE4EE8">
        <w:rPr>
          <w:rFonts w:ascii="Arial" w:hAnsi="Arial" w:cs="Arial"/>
        </w:rPr>
        <w:tab/>
      </w:r>
      <w:r w:rsidR="00E37385" w:rsidRPr="00CE4EE8">
        <w:rPr>
          <w:rFonts w:ascii="Arial" w:hAnsi="Arial" w:cs="Arial"/>
          <w:i/>
        </w:rPr>
        <w:t>Uč</w:t>
      </w:r>
      <w:r w:rsidR="00106F98">
        <w:rPr>
          <w:rFonts w:ascii="Arial" w:hAnsi="Arial" w:cs="Arial"/>
          <w:i/>
        </w:rPr>
        <w:t>í</w:t>
      </w:r>
      <w:r w:rsidR="00E37385" w:rsidRPr="00CE4EE8">
        <w:rPr>
          <w:rFonts w:ascii="Arial" w:hAnsi="Arial" w:cs="Arial"/>
          <w:i/>
        </w:rPr>
        <w:t>me sa učiť sa</w:t>
      </w:r>
      <w:r w:rsidR="00106F98">
        <w:rPr>
          <w:rFonts w:ascii="Arial" w:hAnsi="Arial" w:cs="Arial"/>
          <w:i/>
        </w:rPr>
        <w:t xml:space="preserve"> a robíme pokroky</w:t>
      </w:r>
    </w:p>
    <w:p w:rsidR="00EB7C50" w:rsidRPr="004B1765" w:rsidRDefault="00E37385" w:rsidP="0083376E">
      <w:pPr>
        <w:spacing w:after="240"/>
        <w:ind w:left="2832"/>
        <w:rPr>
          <w:rFonts w:ascii="Arial" w:hAnsi="Arial" w:cs="Arial"/>
        </w:rPr>
      </w:pPr>
      <w:r w:rsidRPr="00CE4EE8">
        <w:rPr>
          <w:rFonts w:ascii="Arial" w:hAnsi="Arial" w:cs="Arial"/>
        </w:rPr>
        <w:t>Lenka Orságová</w:t>
      </w:r>
      <w:r w:rsidR="00347DB0" w:rsidRPr="00CE4EE8">
        <w:rPr>
          <w:rFonts w:ascii="Arial" w:hAnsi="Arial" w:cs="Arial"/>
        </w:rPr>
        <w:t xml:space="preserve">, </w:t>
      </w:r>
      <w:r w:rsidRPr="00CE4EE8">
        <w:rPr>
          <w:rFonts w:ascii="Arial" w:hAnsi="Arial" w:cs="Arial"/>
        </w:rPr>
        <w:t>programová riaditeľka, ETP Slovensko</w:t>
      </w:r>
    </w:p>
    <w:p w:rsidR="00E255CB" w:rsidRPr="00CE4EE8" w:rsidRDefault="001F4D12" w:rsidP="00E255CB">
      <w:pPr>
        <w:rPr>
          <w:rFonts w:ascii="Arial" w:hAnsi="Arial" w:cs="Arial"/>
        </w:rPr>
      </w:pPr>
      <w:r w:rsidRPr="00CE4EE8">
        <w:rPr>
          <w:rFonts w:ascii="Arial" w:hAnsi="Arial" w:cs="Arial"/>
        </w:rPr>
        <w:t>09:2</w:t>
      </w:r>
      <w:r w:rsidR="00EB7C50" w:rsidRPr="00CE4EE8">
        <w:rPr>
          <w:rFonts w:ascii="Arial" w:hAnsi="Arial" w:cs="Arial"/>
        </w:rPr>
        <w:t xml:space="preserve">0 – </w:t>
      </w:r>
      <w:r w:rsidRPr="00CE4EE8">
        <w:rPr>
          <w:rFonts w:ascii="Arial" w:hAnsi="Arial" w:cs="Arial"/>
        </w:rPr>
        <w:t>09</w:t>
      </w:r>
      <w:r w:rsidR="00EB7C50" w:rsidRPr="00CE4EE8">
        <w:rPr>
          <w:rFonts w:ascii="Arial" w:hAnsi="Arial" w:cs="Arial"/>
        </w:rPr>
        <w:t>:</w:t>
      </w:r>
      <w:r w:rsidRPr="00CE4EE8">
        <w:rPr>
          <w:rFonts w:ascii="Arial" w:hAnsi="Arial" w:cs="Arial"/>
        </w:rPr>
        <w:t>5</w:t>
      </w:r>
      <w:r w:rsidR="009F5619" w:rsidRPr="00CE4EE8">
        <w:rPr>
          <w:rFonts w:ascii="Arial" w:hAnsi="Arial" w:cs="Arial"/>
        </w:rPr>
        <w:t>0</w:t>
      </w:r>
      <w:r w:rsidR="003101C6" w:rsidRPr="00CE4EE8">
        <w:rPr>
          <w:rFonts w:ascii="Arial" w:hAnsi="Arial" w:cs="Arial"/>
        </w:rPr>
        <w:tab/>
      </w:r>
      <w:r w:rsidR="00EB7C50" w:rsidRPr="00CE4EE8">
        <w:rPr>
          <w:rFonts w:ascii="Arial" w:hAnsi="Arial" w:cs="Arial"/>
        </w:rPr>
        <w:tab/>
      </w:r>
      <w:r w:rsidR="00E37385" w:rsidRPr="00CE4EE8">
        <w:rPr>
          <w:rFonts w:ascii="Arial" w:hAnsi="Arial" w:cs="Arial"/>
          <w:i/>
        </w:rPr>
        <w:t>FIE</w:t>
      </w:r>
      <w:r w:rsidR="009F5619" w:rsidRPr="00CE4EE8">
        <w:rPr>
          <w:rFonts w:ascii="Arial" w:hAnsi="Arial" w:cs="Arial"/>
          <w:i/>
        </w:rPr>
        <w:t xml:space="preserve"> </w:t>
      </w:r>
      <w:r w:rsidR="006C557E">
        <w:rPr>
          <w:rFonts w:ascii="Arial" w:hAnsi="Arial" w:cs="Arial"/>
          <w:i/>
        </w:rPr>
        <w:t>v našej škole</w:t>
      </w:r>
      <w:r w:rsidR="00EB7C50" w:rsidRPr="00CE4EE8">
        <w:rPr>
          <w:rFonts w:ascii="Arial" w:hAnsi="Arial" w:cs="Arial"/>
        </w:rPr>
        <w:t xml:space="preserve"> </w:t>
      </w:r>
    </w:p>
    <w:p w:rsidR="00E37385" w:rsidRPr="00CE4EE8" w:rsidRDefault="00E37385" w:rsidP="00E255CB">
      <w:pPr>
        <w:rPr>
          <w:rFonts w:ascii="Arial" w:hAnsi="Arial" w:cs="Arial"/>
        </w:rPr>
      </w:pP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  <w:t>Marta Borisová, zástupkyňa riaditeľky, ZŠ Veľká Ida</w:t>
      </w:r>
    </w:p>
    <w:p w:rsidR="00E37385" w:rsidRPr="00CE4EE8" w:rsidRDefault="00E37385" w:rsidP="00E255CB">
      <w:pPr>
        <w:rPr>
          <w:rFonts w:ascii="Arial" w:hAnsi="Arial" w:cs="Arial"/>
        </w:rPr>
      </w:pP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  <w:t>Mária Heveriová, liečebná pedagogička</w:t>
      </w:r>
    </w:p>
    <w:p w:rsidR="009F5619" w:rsidRPr="004B1765" w:rsidRDefault="00E37385" w:rsidP="0083376E">
      <w:pPr>
        <w:spacing w:after="240"/>
        <w:rPr>
          <w:rFonts w:ascii="Arial" w:hAnsi="Arial" w:cs="Arial"/>
        </w:rPr>
      </w:pP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  <w:t xml:space="preserve">Natália Pilipčuková, </w:t>
      </w:r>
      <w:r w:rsidR="009F5619" w:rsidRPr="00CE4EE8">
        <w:rPr>
          <w:rFonts w:ascii="Arial" w:hAnsi="Arial" w:cs="Arial"/>
        </w:rPr>
        <w:t>pedagogička</w:t>
      </w:r>
      <w:r w:rsidR="00CE4EE8">
        <w:rPr>
          <w:rFonts w:ascii="Arial" w:hAnsi="Arial" w:cs="Arial"/>
        </w:rPr>
        <w:t>,</w:t>
      </w:r>
      <w:r w:rsidRPr="00CE4EE8">
        <w:rPr>
          <w:rFonts w:ascii="Arial" w:hAnsi="Arial" w:cs="Arial"/>
        </w:rPr>
        <w:t xml:space="preserve"> ZŠ Veľká Ida </w:t>
      </w:r>
    </w:p>
    <w:p w:rsidR="00EB7C50" w:rsidRPr="00CE4EE8" w:rsidRDefault="001F4D12" w:rsidP="00EB7C50">
      <w:pPr>
        <w:rPr>
          <w:rFonts w:ascii="Arial" w:hAnsi="Arial" w:cs="Arial"/>
          <w:i/>
        </w:rPr>
      </w:pPr>
      <w:r w:rsidRPr="00CE4EE8">
        <w:rPr>
          <w:rFonts w:ascii="Arial" w:hAnsi="Arial" w:cs="Arial"/>
        </w:rPr>
        <w:t>09</w:t>
      </w:r>
      <w:r w:rsidR="00EB7C50" w:rsidRPr="00CE4EE8">
        <w:rPr>
          <w:rFonts w:ascii="Arial" w:hAnsi="Arial" w:cs="Arial"/>
        </w:rPr>
        <w:t>:</w:t>
      </w:r>
      <w:r w:rsidRPr="00CE4EE8">
        <w:rPr>
          <w:rFonts w:ascii="Arial" w:hAnsi="Arial" w:cs="Arial"/>
        </w:rPr>
        <w:t>5</w:t>
      </w:r>
      <w:r w:rsidR="009F5619" w:rsidRPr="00CE4EE8">
        <w:rPr>
          <w:rFonts w:ascii="Arial" w:hAnsi="Arial" w:cs="Arial"/>
        </w:rPr>
        <w:t>0</w:t>
      </w:r>
      <w:r w:rsidR="00EB7C50" w:rsidRPr="00CE4EE8">
        <w:rPr>
          <w:rFonts w:ascii="Arial" w:hAnsi="Arial" w:cs="Arial"/>
        </w:rPr>
        <w:t xml:space="preserve"> – 10:</w:t>
      </w:r>
      <w:r w:rsidR="003101C6" w:rsidRPr="00CE4EE8">
        <w:rPr>
          <w:rFonts w:ascii="Arial" w:hAnsi="Arial" w:cs="Arial"/>
        </w:rPr>
        <w:t>30</w:t>
      </w:r>
      <w:r w:rsidR="009F5619" w:rsidRPr="00CE4EE8">
        <w:rPr>
          <w:rFonts w:ascii="Arial" w:hAnsi="Arial" w:cs="Arial"/>
        </w:rPr>
        <w:tab/>
      </w:r>
      <w:r w:rsidR="003101C6" w:rsidRPr="00CE4EE8">
        <w:rPr>
          <w:rFonts w:ascii="Arial" w:hAnsi="Arial" w:cs="Arial"/>
        </w:rPr>
        <w:tab/>
      </w:r>
      <w:r w:rsidR="006C557E">
        <w:rPr>
          <w:rFonts w:ascii="Arial" w:hAnsi="Arial" w:cs="Arial"/>
          <w:i/>
        </w:rPr>
        <w:t>Zaostrené na účinnosť FIE</w:t>
      </w:r>
    </w:p>
    <w:p w:rsidR="004B1765" w:rsidRDefault="009F5619" w:rsidP="004B1765">
      <w:pPr>
        <w:ind w:left="2832" w:firstLine="3"/>
        <w:rPr>
          <w:rFonts w:ascii="Arial" w:hAnsi="Arial" w:cs="Arial"/>
        </w:rPr>
      </w:pPr>
      <w:r w:rsidRPr="00CE4EE8">
        <w:rPr>
          <w:rFonts w:ascii="Arial" w:hAnsi="Arial" w:cs="Arial"/>
        </w:rPr>
        <w:t xml:space="preserve">Anna Páchová, </w:t>
      </w:r>
      <w:r w:rsidR="004B1765">
        <w:rPr>
          <w:rFonts w:ascii="Arial" w:hAnsi="Arial" w:cs="Arial"/>
        </w:rPr>
        <w:t>psychologička</w:t>
      </w:r>
      <w:r w:rsidRPr="00CE4EE8">
        <w:rPr>
          <w:rFonts w:ascii="Arial" w:hAnsi="Arial" w:cs="Arial"/>
        </w:rPr>
        <w:t xml:space="preserve">, </w:t>
      </w:r>
      <w:r w:rsidR="004B1765" w:rsidRPr="004B1765">
        <w:rPr>
          <w:rFonts w:ascii="Arial" w:hAnsi="Arial" w:cs="Arial"/>
        </w:rPr>
        <w:t>Karlova univerzita,</w:t>
      </w:r>
      <w:r w:rsidR="0083376E">
        <w:rPr>
          <w:rFonts w:ascii="Arial" w:hAnsi="Arial" w:cs="Arial"/>
        </w:rPr>
        <w:t xml:space="preserve"> Praha,</w:t>
      </w:r>
      <w:r w:rsidR="004B1765">
        <w:rPr>
          <w:rFonts w:ascii="Arial" w:hAnsi="Arial" w:cs="Arial"/>
        </w:rPr>
        <w:t xml:space="preserve">   </w:t>
      </w:r>
    </w:p>
    <w:p w:rsidR="00EB7C50" w:rsidRPr="00CE4EE8" w:rsidRDefault="004B1765" w:rsidP="0083376E">
      <w:pPr>
        <w:spacing w:after="240"/>
        <w:ind w:left="2832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  Pedagogická fakulta, Katedra psychológie</w:t>
      </w:r>
      <w:r w:rsidR="009F5619" w:rsidRPr="00CE4EE8">
        <w:rPr>
          <w:rFonts w:ascii="Arial" w:hAnsi="Arial" w:cs="Arial"/>
        </w:rPr>
        <w:t xml:space="preserve"> </w:t>
      </w:r>
    </w:p>
    <w:p w:rsidR="00EB7C50" w:rsidRPr="00CE4EE8" w:rsidRDefault="00EB7C50" w:rsidP="0083376E">
      <w:pPr>
        <w:spacing w:after="240"/>
        <w:rPr>
          <w:rFonts w:ascii="Arial" w:hAnsi="Arial" w:cs="Arial"/>
        </w:rPr>
      </w:pPr>
      <w:r w:rsidRPr="00CE4EE8">
        <w:rPr>
          <w:rFonts w:ascii="Arial" w:hAnsi="Arial" w:cs="Arial"/>
        </w:rPr>
        <w:t>10:</w:t>
      </w:r>
      <w:r w:rsidR="003101C6" w:rsidRPr="00CE4EE8">
        <w:rPr>
          <w:rFonts w:ascii="Arial" w:hAnsi="Arial" w:cs="Arial"/>
        </w:rPr>
        <w:t>30</w:t>
      </w:r>
      <w:r w:rsidRPr="00CE4EE8">
        <w:rPr>
          <w:rFonts w:ascii="Arial" w:hAnsi="Arial" w:cs="Arial"/>
        </w:rPr>
        <w:t xml:space="preserve"> – 11:</w:t>
      </w:r>
      <w:r w:rsidR="003101C6" w:rsidRPr="00CE4EE8">
        <w:rPr>
          <w:rFonts w:ascii="Arial" w:hAnsi="Arial" w:cs="Arial"/>
        </w:rPr>
        <w:t>00</w:t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  <w:t>Prestávka na občerstvenie</w:t>
      </w:r>
    </w:p>
    <w:p w:rsidR="00EB7C50" w:rsidRPr="00CE4EE8" w:rsidRDefault="00EB7C50" w:rsidP="00EB7C50">
      <w:pPr>
        <w:rPr>
          <w:rFonts w:ascii="Arial" w:hAnsi="Arial" w:cs="Arial"/>
        </w:rPr>
      </w:pPr>
      <w:r w:rsidRPr="00CE4EE8">
        <w:rPr>
          <w:rFonts w:ascii="Arial" w:hAnsi="Arial" w:cs="Arial"/>
        </w:rPr>
        <w:t>11:</w:t>
      </w:r>
      <w:r w:rsidR="00CE4EE8">
        <w:rPr>
          <w:rFonts w:ascii="Arial" w:hAnsi="Arial" w:cs="Arial"/>
        </w:rPr>
        <w:t>0</w:t>
      </w:r>
      <w:r w:rsidR="003101C6" w:rsidRPr="00CE4EE8">
        <w:rPr>
          <w:rFonts w:ascii="Arial" w:hAnsi="Arial" w:cs="Arial"/>
        </w:rPr>
        <w:t>0</w:t>
      </w:r>
      <w:r w:rsidRPr="00CE4EE8">
        <w:rPr>
          <w:rFonts w:ascii="Arial" w:hAnsi="Arial" w:cs="Arial"/>
        </w:rPr>
        <w:t xml:space="preserve"> – 1</w:t>
      </w:r>
      <w:r w:rsidR="003101C6" w:rsidRPr="00CE4EE8">
        <w:rPr>
          <w:rFonts w:ascii="Arial" w:hAnsi="Arial" w:cs="Arial"/>
        </w:rPr>
        <w:t>1</w:t>
      </w:r>
      <w:r w:rsidRPr="00CE4EE8">
        <w:rPr>
          <w:rFonts w:ascii="Arial" w:hAnsi="Arial" w:cs="Arial"/>
        </w:rPr>
        <w:t>:</w:t>
      </w:r>
      <w:r w:rsidR="00CE4EE8">
        <w:rPr>
          <w:rFonts w:ascii="Arial" w:hAnsi="Arial" w:cs="Arial"/>
        </w:rPr>
        <w:t>45</w:t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="00CE4EE8" w:rsidRPr="00CE4EE8">
        <w:rPr>
          <w:rFonts w:ascii="Arial" w:hAnsi="Arial" w:cs="Arial"/>
          <w:i/>
        </w:rPr>
        <w:t>Čo prináša FIE?</w:t>
      </w:r>
    </w:p>
    <w:p w:rsidR="00CE4EE8" w:rsidRDefault="00CE4EE8" w:rsidP="00CE4EE8">
      <w:pPr>
        <w:ind w:left="2832"/>
        <w:rPr>
          <w:rFonts w:ascii="Arial" w:hAnsi="Arial" w:cs="Arial"/>
        </w:rPr>
      </w:pPr>
      <w:r w:rsidRPr="00CE4EE8">
        <w:rPr>
          <w:rFonts w:ascii="Arial" w:hAnsi="Arial" w:cs="Arial"/>
        </w:rPr>
        <w:t xml:space="preserve">Eva Váňová, lektorka a trénerka FIE, Akreditované tréningové </w:t>
      </w:r>
      <w:r>
        <w:rPr>
          <w:rFonts w:ascii="Arial" w:hAnsi="Arial" w:cs="Arial"/>
        </w:rPr>
        <w:t xml:space="preserve">  </w:t>
      </w:r>
    </w:p>
    <w:p w:rsidR="00CE4EE8" w:rsidRDefault="00CE4EE8" w:rsidP="00CE4EE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E4EE8">
        <w:rPr>
          <w:rFonts w:ascii="Arial" w:hAnsi="Arial" w:cs="Arial"/>
        </w:rPr>
        <w:t xml:space="preserve">centrum Inštrumentálneho obohacovania Reuvena </w:t>
      </w:r>
    </w:p>
    <w:p w:rsidR="00CE4EE8" w:rsidRDefault="00CE4EE8" w:rsidP="00CE4EE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E4EE8">
        <w:rPr>
          <w:rFonts w:ascii="Arial" w:hAnsi="Arial" w:cs="Arial"/>
        </w:rPr>
        <w:t xml:space="preserve">Feuersteina pri Katedre psychológie Pedagogickej fakulty </w:t>
      </w:r>
    </w:p>
    <w:p w:rsidR="00CE4EE8" w:rsidRPr="00CE4EE8" w:rsidRDefault="00CE4EE8" w:rsidP="00CE4EE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E4EE8">
        <w:rPr>
          <w:rFonts w:ascii="Arial" w:hAnsi="Arial" w:cs="Arial"/>
        </w:rPr>
        <w:t>Karlovej univerzity</w:t>
      </w:r>
      <w:r w:rsidR="0083376E">
        <w:rPr>
          <w:rFonts w:ascii="Arial" w:hAnsi="Arial" w:cs="Arial"/>
        </w:rPr>
        <w:t xml:space="preserve"> v Prahe</w:t>
      </w:r>
    </w:p>
    <w:p w:rsidR="00CE4EE8" w:rsidRDefault="00CE4EE8" w:rsidP="00CE4EE8">
      <w:pPr>
        <w:ind w:left="2832"/>
        <w:rPr>
          <w:rFonts w:ascii="Arial" w:hAnsi="Arial" w:cs="Arial"/>
        </w:rPr>
      </w:pPr>
      <w:r w:rsidRPr="00CE4EE8">
        <w:rPr>
          <w:rFonts w:ascii="Arial" w:hAnsi="Arial" w:cs="Arial"/>
        </w:rPr>
        <w:t xml:space="preserve">Ondřej Věnek Vysopal, lektor FIE a autor dokumentu o </w:t>
      </w:r>
    </w:p>
    <w:p w:rsidR="009F5619" w:rsidRPr="004B1765" w:rsidRDefault="00CE4EE8" w:rsidP="0083376E">
      <w:pPr>
        <w:spacing w:after="24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62B6C">
        <w:rPr>
          <w:rFonts w:ascii="Arial" w:hAnsi="Arial" w:cs="Arial"/>
        </w:rPr>
        <w:t>využívaní</w:t>
      </w:r>
      <w:r w:rsidRPr="00CE4EE8">
        <w:rPr>
          <w:rFonts w:ascii="Arial" w:hAnsi="Arial" w:cs="Arial"/>
        </w:rPr>
        <w:t xml:space="preserve"> FIE </w:t>
      </w:r>
      <w:r w:rsidR="00862B6C">
        <w:rPr>
          <w:rFonts w:ascii="Arial" w:hAnsi="Arial" w:cs="Arial"/>
        </w:rPr>
        <w:t>v školách</w:t>
      </w:r>
    </w:p>
    <w:p w:rsidR="00347DB0" w:rsidRPr="00522F9D" w:rsidRDefault="00CE4EE8" w:rsidP="00347DB0">
      <w:pPr>
        <w:rPr>
          <w:rFonts w:ascii="Arial" w:hAnsi="Arial" w:cs="Arial"/>
        </w:rPr>
      </w:pPr>
      <w:r>
        <w:rPr>
          <w:rFonts w:ascii="Arial" w:hAnsi="Arial" w:cs="Arial"/>
        </w:rPr>
        <w:t>11:45</w:t>
      </w:r>
      <w:r w:rsidR="003101C6" w:rsidRPr="00CE4EE8">
        <w:rPr>
          <w:rFonts w:ascii="Arial" w:hAnsi="Arial" w:cs="Arial"/>
        </w:rPr>
        <w:t xml:space="preserve"> – 1</w:t>
      </w:r>
      <w:r w:rsidR="009F5619" w:rsidRPr="00CE4EE8">
        <w:rPr>
          <w:rFonts w:ascii="Arial" w:hAnsi="Arial" w:cs="Arial"/>
        </w:rPr>
        <w:t>2</w:t>
      </w:r>
      <w:r w:rsidR="003101C6" w:rsidRPr="00CE4EE8">
        <w:rPr>
          <w:rFonts w:ascii="Arial" w:hAnsi="Arial" w:cs="Arial"/>
        </w:rPr>
        <w:t>:</w:t>
      </w:r>
      <w:r w:rsidR="000F2276" w:rsidRPr="00CE4EE8">
        <w:rPr>
          <w:rFonts w:ascii="Arial" w:hAnsi="Arial" w:cs="Arial"/>
        </w:rPr>
        <w:t>15</w:t>
      </w:r>
      <w:r w:rsidR="003101C6" w:rsidRPr="00CE4EE8">
        <w:rPr>
          <w:rFonts w:ascii="Arial" w:hAnsi="Arial" w:cs="Arial"/>
        </w:rPr>
        <w:tab/>
      </w:r>
      <w:r w:rsidR="003101C6" w:rsidRPr="00CE4EE8">
        <w:rPr>
          <w:rFonts w:ascii="Arial" w:hAnsi="Arial" w:cs="Arial"/>
        </w:rPr>
        <w:tab/>
      </w:r>
      <w:r w:rsidR="00522F9D" w:rsidRPr="00522F9D">
        <w:rPr>
          <w:rFonts w:ascii="Arial" w:hAnsi="Arial" w:cs="Arial"/>
          <w:i/>
        </w:rPr>
        <w:t>… ako nám LPAD radosť prinieslo…</w:t>
      </w:r>
    </w:p>
    <w:p w:rsidR="003101C6" w:rsidRPr="004B1765" w:rsidRDefault="00CE4EE8" w:rsidP="00862B6C">
      <w:pPr>
        <w:spacing w:after="240"/>
        <w:ind w:left="2832"/>
        <w:rPr>
          <w:rFonts w:ascii="Arial" w:hAnsi="Arial" w:cs="Arial"/>
        </w:rPr>
      </w:pPr>
      <w:r w:rsidRPr="00AF7E5E">
        <w:rPr>
          <w:rFonts w:ascii="Arial" w:hAnsi="Arial" w:cs="Arial"/>
        </w:rPr>
        <w:t xml:space="preserve">Zuzana Križková, </w:t>
      </w:r>
      <w:r w:rsidR="00862B6C">
        <w:rPr>
          <w:rFonts w:ascii="Arial" w:hAnsi="Arial" w:cs="Arial"/>
        </w:rPr>
        <w:t xml:space="preserve">lektorka FIE, </w:t>
      </w:r>
      <w:r w:rsidR="00AF7E5E" w:rsidRPr="00AF7E5E">
        <w:rPr>
          <w:rFonts w:ascii="Arial" w:hAnsi="Arial" w:cs="Arial"/>
        </w:rPr>
        <w:t>hodnotiteľka LPAD</w:t>
      </w:r>
      <w:r w:rsidR="00862B6C">
        <w:rPr>
          <w:rFonts w:ascii="Arial" w:hAnsi="Arial" w:cs="Arial"/>
        </w:rPr>
        <w:t xml:space="preserve"> a spoluzakladateľka</w:t>
      </w:r>
      <w:r w:rsidRPr="00AF7E5E">
        <w:rPr>
          <w:rFonts w:ascii="Arial" w:hAnsi="Arial" w:cs="Arial"/>
        </w:rPr>
        <w:t xml:space="preserve"> </w:t>
      </w:r>
      <w:r w:rsidR="00862B6C">
        <w:rPr>
          <w:rFonts w:ascii="Arial" w:hAnsi="Arial" w:cs="Arial"/>
        </w:rPr>
        <w:t xml:space="preserve">n.o. </w:t>
      </w:r>
      <w:r w:rsidR="00AF7E5E" w:rsidRPr="00AF7E5E">
        <w:rPr>
          <w:rFonts w:ascii="Arial" w:hAnsi="Arial" w:cs="Arial"/>
        </w:rPr>
        <w:t>Charlie Karlín</w:t>
      </w:r>
    </w:p>
    <w:p w:rsidR="00EB7C50" w:rsidRPr="004B1765" w:rsidRDefault="00EB7C50" w:rsidP="0083376E">
      <w:pPr>
        <w:spacing w:after="120"/>
        <w:rPr>
          <w:rFonts w:ascii="Arial" w:hAnsi="Arial" w:cs="Arial"/>
        </w:rPr>
      </w:pPr>
      <w:r w:rsidRPr="00CE4EE8">
        <w:rPr>
          <w:rFonts w:ascii="Arial" w:hAnsi="Arial" w:cs="Arial"/>
        </w:rPr>
        <w:t>1</w:t>
      </w:r>
      <w:r w:rsidR="00813245" w:rsidRPr="00CE4EE8">
        <w:rPr>
          <w:rFonts w:ascii="Arial" w:hAnsi="Arial" w:cs="Arial"/>
        </w:rPr>
        <w:t>2</w:t>
      </w:r>
      <w:r w:rsidRPr="00CE4EE8">
        <w:rPr>
          <w:rFonts w:ascii="Arial" w:hAnsi="Arial" w:cs="Arial"/>
        </w:rPr>
        <w:t>:</w:t>
      </w:r>
      <w:r w:rsidR="000F2276" w:rsidRPr="00CE4EE8">
        <w:rPr>
          <w:rFonts w:ascii="Arial" w:hAnsi="Arial" w:cs="Arial"/>
        </w:rPr>
        <w:t>15</w:t>
      </w:r>
      <w:r w:rsidRPr="00CE4EE8">
        <w:rPr>
          <w:rFonts w:ascii="Arial" w:hAnsi="Arial" w:cs="Arial"/>
        </w:rPr>
        <w:t xml:space="preserve"> – 1</w:t>
      </w:r>
      <w:r w:rsidR="00813245" w:rsidRPr="00CE4EE8">
        <w:rPr>
          <w:rFonts w:ascii="Arial" w:hAnsi="Arial" w:cs="Arial"/>
        </w:rPr>
        <w:t>2</w:t>
      </w:r>
      <w:r w:rsidRPr="00CE4EE8">
        <w:rPr>
          <w:rFonts w:ascii="Arial" w:hAnsi="Arial" w:cs="Arial"/>
        </w:rPr>
        <w:t>:</w:t>
      </w:r>
      <w:r w:rsidR="00813245" w:rsidRPr="00CE4EE8">
        <w:rPr>
          <w:rFonts w:ascii="Arial" w:hAnsi="Arial" w:cs="Arial"/>
        </w:rPr>
        <w:t>55</w:t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="00347DB0" w:rsidRPr="00CE4EE8">
        <w:rPr>
          <w:rFonts w:ascii="Arial" w:hAnsi="Arial" w:cs="Arial"/>
        </w:rPr>
        <w:t>Diskusia</w:t>
      </w:r>
    </w:p>
    <w:p w:rsidR="00347DB0" w:rsidRPr="004B1765" w:rsidRDefault="00347DB0" w:rsidP="004B1765">
      <w:pPr>
        <w:spacing w:after="120"/>
        <w:rPr>
          <w:rFonts w:ascii="Arial" w:hAnsi="Arial" w:cs="Arial"/>
        </w:rPr>
      </w:pPr>
      <w:r w:rsidRPr="00CE4EE8">
        <w:rPr>
          <w:rFonts w:ascii="Arial" w:hAnsi="Arial" w:cs="Arial"/>
        </w:rPr>
        <w:t>12:55 – 13:00</w:t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  <w:t>Zhrnutie, záver</w:t>
      </w:r>
    </w:p>
    <w:p w:rsidR="00EB7C50" w:rsidRPr="00CE4EE8" w:rsidRDefault="00EB7C50" w:rsidP="00EB7C50">
      <w:pPr>
        <w:rPr>
          <w:rFonts w:ascii="Arial" w:hAnsi="Arial" w:cs="Arial"/>
          <w:sz w:val="16"/>
          <w:szCs w:val="16"/>
        </w:rPr>
      </w:pPr>
      <w:r w:rsidRPr="00CE4EE8">
        <w:rPr>
          <w:rFonts w:ascii="Arial" w:hAnsi="Arial" w:cs="Arial"/>
        </w:rPr>
        <w:t>13:</w:t>
      </w:r>
      <w:r w:rsidR="00347DB0" w:rsidRPr="00CE4EE8">
        <w:rPr>
          <w:rFonts w:ascii="Arial" w:hAnsi="Arial" w:cs="Arial"/>
        </w:rPr>
        <w:t>00</w:t>
      </w:r>
      <w:r w:rsidRPr="00CE4EE8">
        <w:rPr>
          <w:rFonts w:ascii="Arial" w:hAnsi="Arial" w:cs="Arial"/>
        </w:rPr>
        <w:t xml:space="preserve"> – 1</w:t>
      </w:r>
      <w:r w:rsidR="00347DB0" w:rsidRPr="00CE4EE8">
        <w:rPr>
          <w:rFonts w:ascii="Arial" w:hAnsi="Arial" w:cs="Arial"/>
        </w:rPr>
        <w:t>4</w:t>
      </w:r>
      <w:r w:rsidRPr="00CE4EE8">
        <w:rPr>
          <w:rFonts w:ascii="Arial" w:hAnsi="Arial" w:cs="Arial"/>
        </w:rPr>
        <w:t>:</w:t>
      </w:r>
      <w:r w:rsidR="00347DB0" w:rsidRPr="00CE4EE8">
        <w:rPr>
          <w:rFonts w:ascii="Arial" w:hAnsi="Arial" w:cs="Arial"/>
        </w:rPr>
        <w:t>0</w:t>
      </w:r>
      <w:r w:rsidRPr="00CE4EE8">
        <w:rPr>
          <w:rFonts w:ascii="Arial" w:hAnsi="Arial" w:cs="Arial"/>
        </w:rPr>
        <w:t>0</w:t>
      </w:r>
      <w:r w:rsidRPr="00CE4EE8">
        <w:rPr>
          <w:rFonts w:ascii="Arial" w:hAnsi="Arial" w:cs="Arial"/>
        </w:rPr>
        <w:tab/>
      </w:r>
      <w:r w:rsidRPr="00CE4EE8">
        <w:rPr>
          <w:rFonts w:ascii="Arial" w:hAnsi="Arial" w:cs="Arial"/>
        </w:rPr>
        <w:tab/>
      </w:r>
      <w:r w:rsidR="00347DB0" w:rsidRPr="00CE4EE8">
        <w:rPr>
          <w:rFonts w:ascii="Arial" w:hAnsi="Arial" w:cs="Arial"/>
        </w:rPr>
        <w:t>Obed</w:t>
      </w:r>
      <w:bookmarkStart w:id="0" w:name="_GoBack"/>
      <w:bookmarkEnd w:id="0"/>
    </w:p>
    <w:sectPr w:rsidR="00EB7C50" w:rsidRPr="00CE4EE8" w:rsidSect="0083376E">
      <w:headerReference w:type="default" r:id="rId8"/>
      <w:footerReference w:type="default" r:id="rId9"/>
      <w:type w:val="continuous"/>
      <w:pgSz w:w="11906" w:h="16838"/>
      <w:pgMar w:top="2664" w:right="1133" w:bottom="1417" w:left="1260" w:header="113" w:footer="2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E7" w:rsidRDefault="005F3EE7">
      <w:r>
        <w:separator/>
      </w:r>
    </w:p>
  </w:endnote>
  <w:endnote w:type="continuationSeparator" w:id="1">
    <w:p w:rsidR="005F3EE7" w:rsidRDefault="005F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WE_CE">
    <w:altName w:val="Courier New"/>
    <w:charset w:val="EE"/>
    <w:family w:val="auto"/>
    <w:pitch w:val="variable"/>
    <w:sig w:usb0="00000000" w:usb1="0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4" w:rsidRDefault="00C520D5" w:rsidP="00057A60">
    <w:pPr>
      <w:pStyle w:val="Pta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558165</wp:posOffset>
          </wp:positionV>
          <wp:extent cx="1584960" cy="922655"/>
          <wp:effectExtent l="19050" t="0" r="0" b="0"/>
          <wp:wrapNone/>
          <wp:docPr id="14" name="Obrázok 14" descr="Friedrich_Ebert_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riedrich_Ebert_Stift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558165</wp:posOffset>
          </wp:positionV>
          <wp:extent cx="1253490" cy="902335"/>
          <wp:effectExtent l="19050" t="0" r="3810" b="0"/>
          <wp:wrapNone/>
          <wp:docPr id="13" name="Obrázok 13" descr="K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N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1260475</wp:posOffset>
          </wp:positionV>
          <wp:extent cx="2183130" cy="292735"/>
          <wp:effectExtent l="19050" t="0" r="7620" b="0"/>
          <wp:wrapThrough wrapText="bothSides">
            <wp:wrapPolygon edited="0">
              <wp:start x="-188" y="0"/>
              <wp:lineTo x="-188" y="19679"/>
              <wp:lineTo x="21675" y="19679"/>
              <wp:lineTo x="21675" y="0"/>
              <wp:lineTo x="-188" y="0"/>
            </wp:wrapPolygon>
          </wp:wrapThrough>
          <wp:docPr id="19" name="Obrázok 1" descr="TheVelx Fnd+VIL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heVelx Fnd+VILVE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480695</wp:posOffset>
          </wp:positionV>
          <wp:extent cx="2143125" cy="597535"/>
          <wp:effectExtent l="19050" t="0" r="9525" b="0"/>
          <wp:wrapNone/>
          <wp:docPr id="18" name="obrázek 1" descr="logo SFM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FM 201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81E">
      <w:t xml:space="preserve">                                                     </w:t>
    </w:r>
    <w:r w:rsidR="002E181E">
      <w:br/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E7" w:rsidRDefault="005F3EE7">
      <w:r>
        <w:separator/>
      </w:r>
    </w:p>
  </w:footnote>
  <w:footnote w:type="continuationSeparator" w:id="1">
    <w:p w:rsidR="005F3EE7" w:rsidRDefault="005F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FD" w:rsidRDefault="00BD25FD">
    <w:pPr>
      <w:jc w:val="center"/>
      <w:rPr>
        <w:b/>
        <w:bCs/>
      </w:rPr>
    </w:pPr>
  </w:p>
  <w:p w:rsidR="00BD25FD" w:rsidRDefault="00C520D5">
    <w:pPr>
      <w:jc w:val="center"/>
      <w:rPr>
        <w:b/>
        <w:bCs/>
      </w:rPr>
    </w:pPr>
    <w:r>
      <w:rPr>
        <w:noProof/>
        <w:lang w:val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2146300</wp:posOffset>
          </wp:positionH>
          <wp:positionV relativeFrom="paragraph">
            <wp:posOffset>122555</wp:posOffset>
          </wp:positionV>
          <wp:extent cx="1529715" cy="931545"/>
          <wp:effectExtent l="19050" t="0" r="0" b="0"/>
          <wp:wrapNone/>
          <wp:docPr id="9" name="Obrázok 1" descr="http://www.zsvelkaida.sk/web/index_htm_files/396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zsvelkaida.sk/web/index_htm_files/396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val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1096645</wp:posOffset>
          </wp:positionH>
          <wp:positionV relativeFrom="paragraph">
            <wp:posOffset>132715</wp:posOffset>
          </wp:positionV>
          <wp:extent cx="974725" cy="921385"/>
          <wp:effectExtent l="19050" t="0" r="0" b="0"/>
          <wp:wrapNone/>
          <wp:docPr id="20" name="skinLogoImg" descr="http://zspodsadek.edupage.org/photos/skin/logo/thumbs/max1000x130trlogo_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://zspodsadek.edupage.org/photos/skin/logo/thumbs/max1000x130trlogo_9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64770</wp:posOffset>
          </wp:positionV>
          <wp:extent cx="999490" cy="999490"/>
          <wp:effectExtent l="19050" t="0" r="0" b="0"/>
          <wp:wrapNone/>
          <wp:docPr id="17" name="Obrázok 17" descr="logo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U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4D6" w:rsidRPr="006334D6">
      <w:rPr>
        <w:b/>
        <w:bCs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0" type="#_x0000_t202" style="position:absolute;left:0;text-align:left;margin-left:347.4pt;margin-top:5.1pt;width:63.95pt;height:46.65pt;z-index:2516546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+psQIAAL4FAAAOAAAAZHJzL2Uyb0RvYy54bWysVMlu2zAQvRfoPxC8y1pKOZYQOYgtqyiQ&#10;LkDSD6AlyiIqkQLJWEqL/HuHlLckl6ItDwSX4Zs3M49zfTN2LdozpbkUGQ5nAUZMlLLiYpfh7w+F&#10;t8BIGyoq2krBMvzENL5Zvn93PfQpi2Qj24opBCBCp0Of4caYPvV9XTaso3omeybgspaqowa2audX&#10;ig6A3rV+FARzf5Cq6pUsmdZwmk+XeOnw65qV5mtda2ZQm2HgZtys3Ly1s7+8pulO0b7h5YEG/QsW&#10;HeUCnJ6gcmooelT8DVTHSyW1rM2slJ0v65qXzMUA0YTBq2juG9ozFwskR/enNOn/B1t+2X9TiFcZ&#10;jjEStIMSPbDRoJUcURjb9Ay9TsHqvgc7M8I5lNmFqvs7Wf7QSMh1Q8WO3Solh4bRCuiF9qV/8XTC&#10;0RZkO3yWFfihj0Y6oLFWnc0dZAMBOpTp6VQay6WEw0UYhXOgWMJVnEQkdtx8mh4f90qbj0x2yC4y&#10;rKDyDpzu77SxZGh6NLG+hCx427rqt+LFARhOJ+Aanto7S8IV81cSJJvFZkE8Es03Hgny3Lst1sSb&#10;F+FVnH/I1+s8fLZ+Q5I2vKqYsG6OwgrJnxXuIPFJEidpadnyysJZSlrttutWoT0FYRduuJTDzdnM&#10;f0nDJQFieRVSGJFgFSVeMV9ceaQgsZdcBQsvCJNVMg9IQvLiZUh3XLB/DwkNGU7iKJ60dCb9KrbA&#10;jbex0bTjBlpHyztQx8mIplaBG1G50hrK22l9kQpL/5wKKPex0E6vVqKTWM24Hd3PcGK2Wt7K6gkE&#10;rCQIDFQKbQ8WjVQ/MRqghWRYQI/DqP0k4AskISG241xu1OVme7mhogSgDBuMpuXaTF3qsVd814Cf&#10;46e7hW9TcCfpM6fDZ4Mm4SI7NDTbhS73zurcdpe/AQAA//8DAFBLAwQUAAYACAAAACEAbIumd98A&#10;AAAKAQAADwAAAGRycy9kb3ducmV2LnhtbEyPwU7DMBBE70j8g7VIXBC1CSUtIU5VkOBEhWg5cHTj&#10;xYmw15HttOHvcU9wnJ3RzNt6NTnLDhhi70nCzUwAQ2q97slI+Ng9Xy+BxaRIK+sJJfxghFVzflar&#10;SvsjveNhmwzLJRQrJaFLaag4j22HTsWZH5Cy9+WDUynLYLgO6pjLneWFECV3qqe80KkBnzpsv7ej&#10;kxDGjZmH0m3W1n+KePXCH83rm5SXF9P6AVjCKf2F4YSf0aHJTHs/ko7MSijv5xk9ZUMUwHJgWRQL&#10;YPvT4fYOeFPz/y80vwAAAP//AwBQSwECLQAUAAYACAAAACEAtoM4kv4AAADhAQAAEwAAAAAAAAAA&#10;AAAAAAAAAAAAW0NvbnRlbnRfVHlwZXNdLnhtbFBLAQItABQABgAIAAAAIQA4/SH/1gAAAJQBAAAL&#10;AAAAAAAAAAAAAAAAAC8BAABfcmVscy8ucmVsc1BLAQItABQABgAIAAAAIQDrYw+psQIAAL4FAAAO&#10;AAAAAAAAAAAAAAAAAC4CAABkcnMvZTJvRG9jLnhtbFBLAQItABQABgAIAAAAIQBsi6Z33wAAAAoB&#10;AAAPAAAAAAAAAAAAAAAAAAsFAABkcnMvZG93bnJldi54bWxQSwUGAAAAAAQABADzAAAAFwYAAAAA&#10;" filled="f" stroked="f">
          <v:textbox style="mso-fit-shape-to-text:t" inset=",7.2pt,,7.2pt">
            <w:txbxContent>
              <w:p w:rsidR="00BD25FD" w:rsidRDefault="00C520D5">
                <w:r>
                  <w:rPr>
                    <w:noProof/>
                    <w:lang w:val="cs-CZ"/>
                  </w:rPr>
                  <w:drawing>
                    <wp:inline distT="0" distB="0" distL="0" distR="0">
                      <wp:extent cx="752475" cy="504825"/>
                      <wp:effectExtent l="19050" t="0" r="9525" b="0"/>
                      <wp:docPr id="1" name="Obrázok 4" descr="logo ETP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4" descr="logo ETP_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D25FD" w:rsidRDefault="00BD25FD">
    <w:pPr>
      <w:jc w:val="center"/>
      <w:rPr>
        <w:b/>
        <w:bCs/>
      </w:rPr>
    </w:pPr>
  </w:p>
  <w:p w:rsidR="00BD25FD" w:rsidRDefault="00BD25FD">
    <w:pPr>
      <w:jc w:val="center"/>
      <w:rPr>
        <w:b/>
        <w:bCs/>
      </w:rPr>
    </w:pPr>
  </w:p>
  <w:p w:rsidR="007D6374" w:rsidRDefault="007D6374" w:rsidP="00203B80">
    <w:pPr>
      <w:widowControl w:val="0"/>
      <w:autoSpaceDE w:val="0"/>
      <w:autoSpaceDN w:val="0"/>
      <w:adjustRightInd w:val="0"/>
      <w:rPr>
        <w:rFonts w:ascii="Arial" w:hAnsi="Arial" w:cs="Arial"/>
        <w:bCs/>
        <w:sz w:val="18"/>
        <w:szCs w:val="18"/>
        <w:lang w:eastAsia="en-US"/>
      </w:rPr>
    </w:pPr>
  </w:p>
  <w:p w:rsidR="00BD25FD" w:rsidRDefault="006334D6" w:rsidP="00203B80">
    <w:pPr>
      <w:widowControl w:val="0"/>
      <w:autoSpaceDE w:val="0"/>
      <w:autoSpaceDN w:val="0"/>
      <w:adjustRightInd w:val="0"/>
      <w:rPr>
        <w:rFonts w:ascii="Arial" w:hAnsi="Arial" w:cs="Arial"/>
        <w:bCs/>
        <w:sz w:val="18"/>
        <w:szCs w:val="18"/>
        <w:lang w:eastAsia="en-US"/>
      </w:rPr>
    </w:pPr>
    <w:r w:rsidRPr="006334D6">
      <w:rPr>
        <w:b/>
        <w:bCs/>
        <w:noProof/>
        <w:lang w:eastAsia="sk-SK"/>
      </w:rPr>
      <w:pict>
        <v:shape id="Text Box 7" o:spid="_x0000_s2049" type="#_x0000_t202" style="position:absolute;margin-left:270pt;margin-top:2.8pt;width:225pt;height:39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foswIAAMA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b7EiJMOSvRAR41uxYiWJjtDr1Iwuu/BTI9wDFW2TFV/J8qvCnGxbgjf0RspxdBQUkF0vnnpzp5O&#10;OMqAbIcPogI3ZK+FBRpr2ZnUQTIQoEOVHs+VMaGUcBjE0TLy4KqEu8hbeElkXZD09LqXSr+jokNm&#10;kWEJlbfo5HCntImGpCcT44yLgrWtrX7Lnx2A4XQCvuGpuTNR2GL+SLxkE2/i0AmDxcYJvTx3bop1&#10;6CwKfxnll/l6nfs/jV8/TBtWVZQbNydh+eGfFe4o8UkSZ2kp0bLKwJmQlNxt161EBwLCLuw4JmRm&#10;5j4PwyYBuLyg5AehdxskTrGIl05YhJGTLL3Y8fzkNll4YRLmxXNKd4zTf6eEhgwnURBNYvotN8+O&#10;19xI2jENraNlXYbjsxFJjQQ3vLKl1YS103qWChP+Uyqg3KdCW8EajU5q1eN2tD8jMN6NmLeiegQF&#10;SwECAy1C24NFI+R3jAZoIRlW3/ZEUoza9xx+QeKHoek5842cb7bzDeElQGVYYzQt13rqU/tesl0D&#10;nqZ/x8UN/JyaWVE/RXX8b9AmLLdjSzN9aL63Vk+Nd/ULAAD//wMAUEsDBBQABgAIAAAAIQClKeoU&#10;2wAAAAgBAAAPAAAAZHJzL2Rvd25yZXYueG1sTI/NTsMwEITvSLyDtUjcqFMgbRriVKiIB6AgcXXi&#10;bRLVXkex80Ofnu0Jbjua0ew3xX5xVkw4hM6TgvUqAYFUe9NRo+Dr8/0hAxGiJqOtJ1TwgwH25e1N&#10;oXPjZ/rA6RgbwSUUcq2gjbHPpQx1i06Hle+R2Dv5wenIcmikGfTM5c7KxyTZSKc74g+t7vHQYn0+&#10;jk5BfRnfskNXTfNl+72tltamJ7JK3d8try8gIi7xLwxXfEaHkpkqP5IJwipInxPeEvnYgGB/t7vq&#10;SkGWPoEsC/l/QPkLAAD//wMAUEsBAi0AFAAGAAgAAAAhALaDOJL+AAAA4QEAABMAAAAAAAAAAAAA&#10;AAAAAAAAAFtDb250ZW50X1R5cGVzXS54bWxQSwECLQAUAAYACAAAACEAOP0h/9YAAACUAQAACwAA&#10;AAAAAAAAAAAAAAAvAQAAX3JlbHMvLnJlbHNQSwECLQAUAAYACAAAACEAC8Pn6LMCAADABQAADgAA&#10;AAAAAAAAAAAAAAAuAgAAZHJzL2Uyb0RvYy54bWxQSwECLQAUAAYACAAAACEApSnqFNsAAAAIAQAA&#10;DwAAAAAAAAAAAAAAAAANBQAAZHJzL2Rvd25yZXYueG1sUEsFBgAAAAAEAAQA8wAAABUGAAAAAA==&#10;" filled="f" stroked="f">
          <v:textbox inset=",7.2pt,,7.2pt">
            <w:txbxContent>
              <w:p w:rsidR="00BD25FD" w:rsidRPr="00C9508F" w:rsidRDefault="00BD25FD" w:rsidP="00C9508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9508F">
                  <w:rPr>
                    <w:rFonts w:ascii="Arial" w:hAnsi="Arial" w:cs="Arial"/>
                    <w:sz w:val="18"/>
                    <w:szCs w:val="18"/>
                  </w:rPr>
                  <w:t xml:space="preserve">ETP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SLOVENSKO</w:t>
                </w:r>
              </w:p>
              <w:p w:rsidR="00BD25FD" w:rsidRPr="00C9508F" w:rsidRDefault="00BD25FD" w:rsidP="00C9508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CENTRUM PRE UDRŽATEĽNÝ ROZVOJ</w:t>
                </w:r>
              </w:p>
            </w:txbxContent>
          </v:textbox>
        </v:shape>
      </w:pict>
    </w:r>
  </w:p>
  <w:p w:rsidR="00BD25FD" w:rsidRDefault="007D6374" w:rsidP="007D6374">
    <w:pPr>
      <w:tabs>
        <w:tab w:val="left" w:pos="5245"/>
      </w:tabs>
      <w:rPr>
        <w:rFonts w:ascii="Arial" w:hAnsi="Arial" w:cs="Arial"/>
        <w:sz w:val="18"/>
        <w:szCs w:val="18"/>
        <w:lang w:eastAsia="en-US"/>
      </w:rPr>
    </w:pPr>
    <w:r>
      <w:rPr>
        <w:rFonts w:ascii="Arial" w:hAnsi="Arial" w:cs="Arial"/>
        <w:sz w:val="18"/>
        <w:szCs w:val="18"/>
        <w:lang w:eastAsia="en-US"/>
      </w:rPr>
      <w:tab/>
      <w:t xml:space="preserve">       </w:t>
    </w:r>
  </w:p>
  <w:p w:rsidR="00773CF8" w:rsidRPr="00203B80" w:rsidRDefault="00773CF8" w:rsidP="00203B80">
    <w:pPr>
      <w:rPr>
        <w:rFonts w:ascii="Arial" w:hAnsi="Arial" w:cs="Arial"/>
        <w:b/>
        <w:bCs/>
        <w:color w:val="999999"/>
        <w:sz w:val="18"/>
        <w:szCs w:val="18"/>
      </w:rPr>
    </w:pPr>
  </w:p>
  <w:p w:rsidR="00BD25FD" w:rsidRDefault="00BD25FD" w:rsidP="001E0BBA">
    <w:pPr>
      <w:pStyle w:val="Hlavika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2EA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D6EBE"/>
    <w:multiLevelType w:val="hybridMultilevel"/>
    <w:tmpl w:val="72E07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4E94A09"/>
    <w:multiLevelType w:val="hybridMultilevel"/>
    <w:tmpl w:val="15D6F69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51A7"/>
    <w:multiLevelType w:val="hybridMultilevel"/>
    <w:tmpl w:val="A3A8CD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629E"/>
    <w:multiLevelType w:val="hybridMultilevel"/>
    <w:tmpl w:val="28467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F196E"/>
    <w:multiLevelType w:val="hybridMultilevel"/>
    <w:tmpl w:val="5928CB9E"/>
    <w:lvl w:ilvl="0" w:tplc="E16A57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B044C"/>
    <w:multiLevelType w:val="hybridMultilevel"/>
    <w:tmpl w:val="0EB0D30E"/>
    <w:lvl w:ilvl="0" w:tplc="EA3A79FA">
      <w:start w:val="1"/>
      <w:numFmt w:val="upperRoman"/>
      <w:pStyle w:val="Cislovanyzoznam1"/>
      <w:lvlText w:val="%1."/>
      <w:lvlJc w:val="left"/>
      <w:pPr>
        <w:tabs>
          <w:tab w:val="num" w:pos="567"/>
        </w:tabs>
        <w:ind w:left="567" w:hanging="567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92DE3"/>
    <w:multiLevelType w:val="hybridMultilevel"/>
    <w:tmpl w:val="A3A8CD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959E5"/>
    <w:multiLevelType w:val="hybridMultilevel"/>
    <w:tmpl w:val="5928CB9E"/>
    <w:lvl w:ilvl="0" w:tplc="E16A57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D7C25"/>
    <w:multiLevelType w:val="hybridMultilevel"/>
    <w:tmpl w:val="15D6F69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133E7"/>
    <w:multiLevelType w:val="hybridMultilevel"/>
    <w:tmpl w:val="B0E85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51286"/>
    <w:multiLevelType w:val="hybridMultilevel"/>
    <w:tmpl w:val="A1F025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174DC"/>
    <w:multiLevelType w:val="hybridMultilevel"/>
    <w:tmpl w:val="9F980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494C"/>
    <w:rsid w:val="00006250"/>
    <w:rsid w:val="00007215"/>
    <w:rsid w:val="00011DCE"/>
    <w:rsid w:val="000138F3"/>
    <w:rsid w:val="00034121"/>
    <w:rsid w:val="00045A74"/>
    <w:rsid w:val="00057A60"/>
    <w:rsid w:val="00060169"/>
    <w:rsid w:val="0007256C"/>
    <w:rsid w:val="00077307"/>
    <w:rsid w:val="00080F53"/>
    <w:rsid w:val="00091F35"/>
    <w:rsid w:val="000A1502"/>
    <w:rsid w:val="000B7169"/>
    <w:rsid w:val="000F2276"/>
    <w:rsid w:val="00105500"/>
    <w:rsid w:val="00106F98"/>
    <w:rsid w:val="00115242"/>
    <w:rsid w:val="001369AA"/>
    <w:rsid w:val="00156FE6"/>
    <w:rsid w:val="00164585"/>
    <w:rsid w:val="001A53E5"/>
    <w:rsid w:val="001C1300"/>
    <w:rsid w:val="001D653D"/>
    <w:rsid w:val="001E0BBA"/>
    <w:rsid w:val="001E3160"/>
    <w:rsid w:val="001F4D12"/>
    <w:rsid w:val="00203B80"/>
    <w:rsid w:val="00205E19"/>
    <w:rsid w:val="002107BC"/>
    <w:rsid w:val="002256DE"/>
    <w:rsid w:val="00233B0A"/>
    <w:rsid w:val="002442D8"/>
    <w:rsid w:val="00244B5F"/>
    <w:rsid w:val="00246701"/>
    <w:rsid w:val="002539DD"/>
    <w:rsid w:val="002624F1"/>
    <w:rsid w:val="00296518"/>
    <w:rsid w:val="00296546"/>
    <w:rsid w:val="002A1507"/>
    <w:rsid w:val="002A4645"/>
    <w:rsid w:val="002D0A4A"/>
    <w:rsid w:val="002D30D9"/>
    <w:rsid w:val="002E181E"/>
    <w:rsid w:val="002F1AEE"/>
    <w:rsid w:val="002F2CD8"/>
    <w:rsid w:val="0030494C"/>
    <w:rsid w:val="003101C6"/>
    <w:rsid w:val="003108AA"/>
    <w:rsid w:val="00336AC1"/>
    <w:rsid w:val="00347DB0"/>
    <w:rsid w:val="00355C8E"/>
    <w:rsid w:val="00370D37"/>
    <w:rsid w:val="00383EBC"/>
    <w:rsid w:val="00395AEF"/>
    <w:rsid w:val="003B3E2F"/>
    <w:rsid w:val="003D129F"/>
    <w:rsid w:val="003D3363"/>
    <w:rsid w:val="003D7468"/>
    <w:rsid w:val="003E0217"/>
    <w:rsid w:val="003F017E"/>
    <w:rsid w:val="003F4C83"/>
    <w:rsid w:val="00402A4F"/>
    <w:rsid w:val="0040419A"/>
    <w:rsid w:val="00435C59"/>
    <w:rsid w:val="004459C9"/>
    <w:rsid w:val="00446EE2"/>
    <w:rsid w:val="00452C34"/>
    <w:rsid w:val="004675E9"/>
    <w:rsid w:val="00477E08"/>
    <w:rsid w:val="00483158"/>
    <w:rsid w:val="00494764"/>
    <w:rsid w:val="004B143F"/>
    <w:rsid w:val="004B1765"/>
    <w:rsid w:val="004B5252"/>
    <w:rsid w:val="004C50B6"/>
    <w:rsid w:val="004C7625"/>
    <w:rsid w:val="004D1B9C"/>
    <w:rsid w:val="004E0C27"/>
    <w:rsid w:val="004E61E9"/>
    <w:rsid w:val="004F599B"/>
    <w:rsid w:val="005012DC"/>
    <w:rsid w:val="0051799D"/>
    <w:rsid w:val="00522F9D"/>
    <w:rsid w:val="00542679"/>
    <w:rsid w:val="005564B4"/>
    <w:rsid w:val="005621F0"/>
    <w:rsid w:val="0058395C"/>
    <w:rsid w:val="0059215B"/>
    <w:rsid w:val="005B407A"/>
    <w:rsid w:val="005B67E2"/>
    <w:rsid w:val="005D2315"/>
    <w:rsid w:val="005D4EE4"/>
    <w:rsid w:val="005E106C"/>
    <w:rsid w:val="005E7270"/>
    <w:rsid w:val="005F3EE7"/>
    <w:rsid w:val="005F48FC"/>
    <w:rsid w:val="006126B7"/>
    <w:rsid w:val="00612A10"/>
    <w:rsid w:val="00614B3D"/>
    <w:rsid w:val="006334D6"/>
    <w:rsid w:val="00670B56"/>
    <w:rsid w:val="0067628C"/>
    <w:rsid w:val="00694673"/>
    <w:rsid w:val="006A62CD"/>
    <w:rsid w:val="006B37A2"/>
    <w:rsid w:val="006B442A"/>
    <w:rsid w:val="006C557E"/>
    <w:rsid w:val="006D6B5A"/>
    <w:rsid w:val="007031BD"/>
    <w:rsid w:val="007039E2"/>
    <w:rsid w:val="0070723D"/>
    <w:rsid w:val="00712469"/>
    <w:rsid w:val="00721D38"/>
    <w:rsid w:val="00722183"/>
    <w:rsid w:val="007274B1"/>
    <w:rsid w:val="00773CF8"/>
    <w:rsid w:val="007B2593"/>
    <w:rsid w:val="007C4F35"/>
    <w:rsid w:val="007D6374"/>
    <w:rsid w:val="007E363F"/>
    <w:rsid w:val="00800248"/>
    <w:rsid w:val="00813245"/>
    <w:rsid w:val="0083376E"/>
    <w:rsid w:val="00842A1F"/>
    <w:rsid w:val="00842BD5"/>
    <w:rsid w:val="008614CD"/>
    <w:rsid w:val="00862B6C"/>
    <w:rsid w:val="00873150"/>
    <w:rsid w:val="00876A15"/>
    <w:rsid w:val="008925ED"/>
    <w:rsid w:val="008974E0"/>
    <w:rsid w:val="008A0589"/>
    <w:rsid w:val="008B58E6"/>
    <w:rsid w:val="008C3215"/>
    <w:rsid w:val="008E13B2"/>
    <w:rsid w:val="008F27D1"/>
    <w:rsid w:val="00914BD9"/>
    <w:rsid w:val="009178A6"/>
    <w:rsid w:val="009533BE"/>
    <w:rsid w:val="00955BE0"/>
    <w:rsid w:val="00965177"/>
    <w:rsid w:val="00987010"/>
    <w:rsid w:val="00991949"/>
    <w:rsid w:val="0099538C"/>
    <w:rsid w:val="009A355F"/>
    <w:rsid w:val="009A6044"/>
    <w:rsid w:val="009B41BE"/>
    <w:rsid w:val="009B6D42"/>
    <w:rsid w:val="009D2652"/>
    <w:rsid w:val="009D3C89"/>
    <w:rsid w:val="009F5619"/>
    <w:rsid w:val="00A30384"/>
    <w:rsid w:val="00A31AA2"/>
    <w:rsid w:val="00A3227F"/>
    <w:rsid w:val="00A3496E"/>
    <w:rsid w:val="00A7050D"/>
    <w:rsid w:val="00A90540"/>
    <w:rsid w:val="00A91E9E"/>
    <w:rsid w:val="00A9440B"/>
    <w:rsid w:val="00A96A9E"/>
    <w:rsid w:val="00AA6162"/>
    <w:rsid w:val="00AC0B5A"/>
    <w:rsid w:val="00AC7D4F"/>
    <w:rsid w:val="00AE1843"/>
    <w:rsid w:val="00AE7CF4"/>
    <w:rsid w:val="00AF1B7E"/>
    <w:rsid w:val="00AF7E5E"/>
    <w:rsid w:val="00B04458"/>
    <w:rsid w:val="00B177E6"/>
    <w:rsid w:val="00B325C8"/>
    <w:rsid w:val="00B33B5E"/>
    <w:rsid w:val="00B41471"/>
    <w:rsid w:val="00BA07AB"/>
    <w:rsid w:val="00BB069C"/>
    <w:rsid w:val="00BB1C12"/>
    <w:rsid w:val="00BB1D3B"/>
    <w:rsid w:val="00BB1DBA"/>
    <w:rsid w:val="00BB3DB7"/>
    <w:rsid w:val="00BC458B"/>
    <w:rsid w:val="00BD25FD"/>
    <w:rsid w:val="00BE2C54"/>
    <w:rsid w:val="00BE2E86"/>
    <w:rsid w:val="00BE3A7E"/>
    <w:rsid w:val="00BF5226"/>
    <w:rsid w:val="00C038C2"/>
    <w:rsid w:val="00C04A75"/>
    <w:rsid w:val="00C125FD"/>
    <w:rsid w:val="00C41A41"/>
    <w:rsid w:val="00C42A4B"/>
    <w:rsid w:val="00C520D5"/>
    <w:rsid w:val="00C5489A"/>
    <w:rsid w:val="00C57172"/>
    <w:rsid w:val="00C57B7E"/>
    <w:rsid w:val="00C62E2D"/>
    <w:rsid w:val="00C6376C"/>
    <w:rsid w:val="00C63B35"/>
    <w:rsid w:val="00C63C8A"/>
    <w:rsid w:val="00C64D95"/>
    <w:rsid w:val="00C67D8E"/>
    <w:rsid w:val="00C9508F"/>
    <w:rsid w:val="00CA3D98"/>
    <w:rsid w:val="00CB2552"/>
    <w:rsid w:val="00CC47E4"/>
    <w:rsid w:val="00CE4EE8"/>
    <w:rsid w:val="00CE521F"/>
    <w:rsid w:val="00CE65BB"/>
    <w:rsid w:val="00D0799F"/>
    <w:rsid w:val="00D17AA1"/>
    <w:rsid w:val="00D20771"/>
    <w:rsid w:val="00D56684"/>
    <w:rsid w:val="00D60381"/>
    <w:rsid w:val="00D83A00"/>
    <w:rsid w:val="00D91F42"/>
    <w:rsid w:val="00D9291C"/>
    <w:rsid w:val="00D931A2"/>
    <w:rsid w:val="00DA2EE7"/>
    <w:rsid w:val="00DA3BA2"/>
    <w:rsid w:val="00DB24B2"/>
    <w:rsid w:val="00DB62D2"/>
    <w:rsid w:val="00DD0EEB"/>
    <w:rsid w:val="00DD39AE"/>
    <w:rsid w:val="00DE3D95"/>
    <w:rsid w:val="00DF1584"/>
    <w:rsid w:val="00DF18CF"/>
    <w:rsid w:val="00DF55E5"/>
    <w:rsid w:val="00E112AE"/>
    <w:rsid w:val="00E20ED3"/>
    <w:rsid w:val="00E255CB"/>
    <w:rsid w:val="00E267A3"/>
    <w:rsid w:val="00E33CB3"/>
    <w:rsid w:val="00E37385"/>
    <w:rsid w:val="00E51DA8"/>
    <w:rsid w:val="00E6007D"/>
    <w:rsid w:val="00E630C9"/>
    <w:rsid w:val="00E75EFA"/>
    <w:rsid w:val="00E80F7C"/>
    <w:rsid w:val="00E82264"/>
    <w:rsid w:val="00E83AAB"/>
    <w:rsid w:val="00E84BB5"/>
    <w:rsid w:val="00E906C4"/>
    <w:rsid w:val="00E918DB"/>
    <w:rsid w:val="00E96920"/>
    <w:rsid w:val="00E9758D"/>
    <w:rsid w:val="00EB3447"/>
    <w:rsid w:val="00EB6367"/>
    <w:rsid w:val="00EB7C50"/>
    <w:rsid w:val="00EC0DD9"/>
    <w:rsid w:val="00EE1371"/>
    <w:rsid w:val="00EF1FC4"/>
    <w:rsid w:val="00F15FBD"/>
    <w:rsid w:val="00F1770D"/>
    <w:rsid w:val="00F22B55"/>
    <w:rsid w:val="00F2544C"/>
    <w:rsid w:val="00F43669"/>
    <w:rsid w:val="00F61B37"/>
    <w:rsid w:val="00F64D10"/>
    <w:rsid w:val="00F71D5D"/>
    <w:rsid w:val="00F72A36"/>
    <w:rsid w:val="00F7360D"/>
    <w:rsid w:val="00F92123"/>
    <w:rsid w:val="00FC27AD"/>
    <w:rsid w:val="00FE3411"/>
    <w:rsid w:val="00FF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96A9E"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rsid w:val="00A96A9E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96A9E"/>
    <w:pPr>
      <w:keepNext/>
      <w:ind w:left="6660"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A96A9E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E521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nhideWhenUsed/>
    <w:qFormat/>
    <w:rsid w:val="00CE521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96A9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96A9E"/>
    <w:pPr>
      <w:tabs>
        <w:tab w:val="center" w:pos="4536"/>
        <w:tab w:val="right" w:pos="9072"/>
      </w:tabs>
    </w:pPr>
    <w:rPr>
      <w:lang w:val="en-US"/>
    </w:rPr>
  </w:style>
  <w:style w:type="character" w:styleId="Hypertextovprepojenie">
    <w:name w:val="Hyperlink"/>
    <w:rsid w:val="00A96A9E"/>
    <w:rPr>
      <w:color w:val="0000FF"/>
      <w:u w:val="single"/>
    </w:rPr>
  </w:style>
  <w:style w:type="character" w:styleId="PouitHypertextovPrepojenie">
    <w:name w:val="FollowedHyperlink"/>
    <w:rsid w:val="00A96A9E"/>
    <w:rPr>
      <w:color w:val="800080"/>
      <w:u w:val="single"/>
    </w:rPr>
  </w:style>
  <w:style w:type="paragraph" w:styleId="Zarkazkladnhotextu">
    <w:name w:val="Body Text Indent"/>
    <w:basedOn w:val="Normlny"/>
    <w:rsid w:val="00A96A9E"/>
    <w:pPr>
      <w:ind w:firstLine="540"/>
      <w:jc w:val="both"/>
    </w:pPr>
  </w:style>
  <w:style w:type="paragraph" w:styleId="Zkladntext2">
    <w:name w:val="Body Text 2"/>
    <w:basedOn w:val="Normlny"/>
    <w:rsid w:val="00A96A9E"/>
    <w:pPr>
      <w:widowControl w:val="0"/>
      <w:autoSpaceDE w:val="0"/>
      <w:autoSpaceDN w:val="0"/>
      <w:adjustRightInd w:val="0"/>
      <w:ind w:right="548"/>
    </w:pPr>
    <w:rPr>
      <w:sz w:val="20"/>
      <w:szCs w:val="20"/>
      <w:lang w:val="en-GB" w:eastAsia="en-GB" w:bidi="he-IL"/>
    </w:rPr>
  </w:style>
  <w:style w:type="paragraph" w:customStyle="1" w:styleId="NormlnIMP">
    <w:name w:val="Normální_IMP"/>
    <w:basedOn w:val="Normlny"/>
    <w:rsid w:val="00A96A9E"/>
    <w:pPr>
      <w:suppressAutoHyphens/>
      <w:spacing w:line="219" w:lineRule="auto"/>
    </w:pPr>
    <w:rPr>
      <w:sz w:val="20"/>
      <w:szCs w:val="20"/>
      <w:lang w:val="cs-CZ"/>
    </w:rPr>
  </w:style>
  <w:style w:type="paragraph" w:styleId="Zkladntext">
    <w:name w:val="Body Text"/>
    <w:basedOn w:val="Normlny"/>
    <w:rsid w:val="00A96A9E"/>
    <w:pPr>
      <w:jc w:val="both"/>
    </w:pPr>
    <w:rPr>
      <w:rFonts w:ascii="Arial" w:hAnsi="Arial" w:cs="Arial"/>
      <w:sz w:val="18"/>
    </w:rPr>
  </w:style>
  <w:style w:type="paragraph" w:customStyle="1" w:styleId="06pism">
    <w:name w:val="06pism"/>
    <w:basedOn w:val="Normlny"/>
    <w:rsid w:val="00A96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qFormat/>
    <w:rsid w:val="00A96A9E"/>
    <w:rPr>
      <w:i/>
      <w:iCs/>
    </w:rPr>
  </w:style>
  <w:style w:type="paragraph" w:styleId="Textbubliny">
    <w:name w:val="Balloon Text"/>
    <w:basedOn w:val="Normlny"/>
    <w:semiHidden/>
    <w:rsid w:val="004E61E9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9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/>
    </w:rPr>
  </w:style>
  <w:style w:type="character" w:customStyle="1" w:styleId="PredformtovanHTMLChar">
    <w:name w:val="Predformátované HTML Char"/>
    <w:link w:val="PredformtovanHTML"/>
    <w:uiPriority w:val="99"/>
    <w:rsid w:val="0099538C"/>
    <w:rPr>
      <w:rFonts w:ascii="Courier New" w:hAnsi="Courier New" w:cs="Courier New"/>
      <w:lang w:val="cs-CZ" w:eastAsia="cs-CZ"/>
    </w:rPr>
  </w:style>
  <w:style w:type="character" w:styleId="Siln">
    <w:name w:val="Strong"/>
    <w:uiPriority w:val="22"/>
    <w:qFormat/>
    <w:rsid w:val="00452C34"/>
    <w:rPr>
      <w:b/>
      <w:bCs/>
    </w:rPr>
  </w:style>
  <w:style w:type="paragraph" w:styleId="Normlnywebov">
    <w:name w:val="Normal (Web)"/>
    <w:basedOn w:val="Normlny"/>
    <w:uiPriority w:val="99"/>
    <w:unhideWhenUsed/>
    <w:rsid w:val="00CA3D98"/>
    <w:pPr>
      <w:spacing w:before="100" w:beforeAutospacing="1" w:after="100" w:afterAutospacing="1"/>
    </w:pPr>
    <w:rPr>
      <w:rFonts w:eastAsia="Calibri"/>
      <w:lang w:eastAsia="sk-SK"/>
    </w:rPr>
  </w:style>
  <w:style w:type="character" w:customStyle="1" w:styleId="Nadpis8Char">
    <w:name w:val="Nadpis 8 Char"/>
    <w:link w:val="Nadpis8"/>
    <w:semiHidden/>
    <w:rsid w:val="00CE521F"/>
    <w:rPr>
      <w:rFonts w:ascii="Cambria" w:eastAsia="Times New Roman" w:hAnsi="Cambria" w:cs="Times New Roman"/>
      <w:color w:val="404040"/>
      <w:lang w:val="en-US" w:eastAsia="cs-CZ"/>
    </w:rPr>
  </w:style>
  <w:style w:type="character" w:customStyle="1" w:styleId="Nadpis9Char">
    <w:name w:val="Nadpis 9 Char"/>
    <w:link w:val="Nadpis9"/>
    <w:rsid w:val="00CE521F"/>
    <w:rPr>
      <w:rFonts w:ascii="Cambria" w:eastAsia="Times New Roman" w:hAnsi="Cambria" w:cs="Times New Roman"/>
      <w:i/>
      <w:iCs/>
      <w:color w:val="404040"/>
      <w:lang w:val="en-US" w:eastAsia="cs-CZ"/>
    </w:rPr>
  </w:style>
  <w:style w:type="paragraph" w:styleId="Zoznam">
    <w:name w:val="List"/>
    <w:basedOn w:val="Normlny"/>
    <w:rsid w:val="00E630C9"/>
    <w:pPr>
      <w:ind w:left="283" w:hanging="283"/>
      <w:jc w:val="both"/>
    </w:pPr>
    <w:rPr>
      <w:szCs w:val="20"/>
      <w:lang w:eastAsia="sk-SK"/>
    </w:rPr>
  </w:style>
  <w:style w:type="paragraph" w:customStyle="1" w:styleId="NTnormal">
    <w:name w:val="+NT/normal"/>
    <w:basedOn w:val="Normlny"/>
    <w:rsid w:val="005564B4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Odsaden1">
    <w:name w:val="Odsadený 1"/>
    <w:basedOn w:val="Zarkazkladnhotextu3"/>
    <w:rsid w:val="009533BE"/>
    <w:pPr>
      <w:spacing w:after="0"/>
      <w:ind w:left="567"/>
      <w:jc w:val="both"/>
    </w:pPr>
    <w:rPr>
      <w:rFonts w:ascii="RWE_CE" w:hAnsi="RWE_CE" w:cs="RWE_CE"/>
      <w:sz w:val="22"/>
      <w:szCs w:val="22"/>
    </w:rPr>
  </w:style>
  <w:style w:type="paragraph" w:customStyle="1" w:styleId="Cislovanyzoznam1">
    <w:name w:val="Cislovany zoznam 1"/>
    <w:basedOn w:val="Normlny"/>
    <w:next w:val="Odsaden1"/>
    <w:rsid w:val="009533BE"/>
    <w:pPr>
      <w:numPr>
        <w:numId w:val="16"/>
      </w:numPr>
      <w:ind w:left="0" w:firstLine="0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953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rsid w:val="009533BE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9533BE"/>
    <w:rPr>
      <w:sz w:val="16"/>
      <w:szCs w:val="16"/>
      <w:lang w:val="en-US" w:eastAsia="cs-CZ"/>
    </w:rPr>
  </w:style>
  <w:style w:type="paragraph" w:customStyle="1" w:styleId="Odrkaodsad10">
    <w:name w:val="Odrážka odsad 10"/>
    <w:basedOn w:val="Normlny"/>
    <w:rsid w:val="00BB3DB7"/>
    <w:pPr>
      <w:numPr>
        <w:ilvl w:val="1"/>
        <w:numId w:val="17"/>
      </w:numPr>
    </w:pPr>
    <w:rPr>
      <w:lang w:eastAsia="sk-SK"/>
    </w:rPr>
  </w:style>
  <w:style w:type="character" w:customStyle="1" w:styleId="ra">
    <w:name w:val="ra"/>
    <w:basedOn w:val="Predvolenpsmoodseku"/>
    <w:rsid w:val="00BB3DB7"/>
  </w:style>
  <w:style w:type="character" w:customStyle="1" w:styleId="PtaChar">
    <w:name w:val="Päta Char"/>
    <w:link w:val="Pta"/>
    <w:uiPriority w:val="99"/>
    <w:rsid w:val="00D56684"/>
    <w:rPr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8CF5-0E3B-4DB3-BCA1-AADADE3F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ChangeNet</vt:lpstr>
      <vt:lpstr>ChangeNet</vt:lpstr>
      <vt:lpstr>ChangeNet</vt:lpstr>
    </vt:vector>
  </TitlesOfParts>
  <Company>ETP Slovensko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ChangeNet</dc:title>
  <dc:subject/>
  <dc:creator>Standard</dc:creator>
  <cp:keywords/>
  <cp:lastModifiedBy>Peter Pelak</cp:lastModifiedBy>
  <cp:revision>5</cp:revision>
  <cp:lastPrinted>2015-10-19T12:22:00Z</cp:lastPrinted>
  <dcterms:created xsi:type="dcterms:W3CDTF">2015-11-02T11:53:00Z</dcterms:created>
  <dcterms:modified xsi:type="dcterms:W3CDTF">2015-11-02T11:55:00Z</dcterms:modified>
</cp:coreProperties>
</file>