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0594" w14:textId="2034FAB4" w:rsidR="00FF3C7E" w:rsidRDefault="00FF3C7E" w:rsidP="00FF3C7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C50B7">
        <w:rPr>
          <w:rFonts w:ascii="Times New Roman" w:hAnsi="Times New Roman"/>
          <w:b/>
          <w:bCs/>
          <w:sz w:val="24"/>
          <w:szCs w:val="24"/>
        </w:rPr>
        <w:t>Slovenská poľnohospodárska a potravinárska komora</w:t>
      </w:r>
    </w:p>
    <w:p w14:paraId="2989E2DC" w14:textId="68FEADCB" w:rsidR="006B6DD7" w:rsidRDefault="00FF3C7E" w:rsidP="00FF3C7E">
      <w:pPr>
        <w:jc w:val="center"/>
        <w:rPr>
          <w:rFonts w:ascii="Times New Roman" w:hAnsi="Times New Roman"/>
          <w:sz w:val="24"/>
          <w:szCs w:val="24"/>
        </w:rPr>
      </w:pPr>
      <w:r w:rsidRPr="001C50B7">
        <w:rPr>
          <w:rFonts w:ascii="Times New Roman" w:hAnsi="Times New Roman"/>
          <w:sz w:val="24"/>
          <w:szCs w:val="24"/>
        </w:rPr>
        <w:t>Vás pozýva</w:t>
      </w:r>
      <w:r w:rsidR="00C301AE">
        <w:rPr>
          <w:rFonts w:ascii="Times New Roman" w:hAnsi="Times New Roman"/>
          <w:sz w:val="24"/>
          <w:szCs w:val="24"/>
        </w:rPr>
        <w:t xml:space="preserve"> na </w:t>
      </w:r>
    </w:p>
    <w:p w14:paraId="1D1DC2F4" w14:textId="15CA74CD" w:rsidR="00FF3C7E" w:rsidRDefault="007C5D72" w:rsidP="00FF3C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4211E" w:rsidRPr="0014211E">
        <w:rPr>
          <w:rFonts w:ascii="Times New Roman" w:hAnsi="Times New Roman"/>
          <w:sz w:val="24"/>
          <w:szCs w:val="24"/>
        </w:rPr>
        <w:t>lačový brífing</w:t>
      </w:r>
      <w:r w:rsidR="00C21068">
        <w:rPr>
          <w:rFonts w:ascii="Times New Roman" w:hAnsi="Times New Roman"/>
          <w:sz w:val="24"/>
          <w:szCs w:val="24"/>
        </w:rPr>
        <w:t xml:space="preserve"> v regióne </w:t>
      </w:r>
    </w:p>
    <w:p w14:paraId="57C99054" w14:textId="6AB2BDCE" w:rsidR="00C348D0" w:rsidRDefault="00C348D0" w:rsidP="00FF3C7E">
      <w:pPr>
        <w:jc w:val="center"/>
        <w:rPr>
          <w:rFonts w:ascii="Times New Roman" w:hAnsi="Times New Roman"/>
          <w:sz w:val="24"/>
          <w:szCs w:val="24"/>
        </w:rPr>
      </w:pPr>
    </w:p>
    <w:p w14:paraId="685A9E17" w14:textId="77777777" w:rsidR="004E788A" w:rsidRDefault="00BF214D" w:rsidP="00BF214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Následky sucha ešte len prídu</w:t>
      </w:r>
    </w:p>
    <w:p w14:paraId="10C54E0B" w14:textId="18CB1803" w:rsidR="00C301AE" w:rsidRPr="004E788A" w:rsidRDefault="004E788A" w:rsidP="00BF21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788A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="00BF214D" w:rsidRPr="004E788A">
        <w:rPr>
          <w:rFonts w:ascii="Times New Roman" w:hAnsi="Times New Roman"/>
          <w:b/>
          <w:bCs/>
          <w:sz w:val="24"/>
          <w:szCs w:val="24"/>
          <w:u w:val="single"/>
        </w:rPr>
        <w:t xml:space="preserve">chovatelia </w:t>
      </w:r>
      <w:r w:rsidR="00CE2481" w:rsidRPr="004E788A">
        <w:rPr>
          <w:rFonts w:ascii="Times New Roman" w:hAnsi="Times New Roman"/>
          <w:b/>
          <w:bCs/>
          <w:sz w:val="24"/>
          <w:szCs w:val="24"/>
          <w:u w:val="single"/>
        </w:rPr>
        <w:t>ne</w:t>
      </w:r>
      <w:r w:rsidR="00BF214D" w:rsidRPr="004E788A">
        <w:rPr>
          <w:rFonts w:ascii="Times New Roman" w:hAnsi="Times New Roman"/>
          <w:b/>
          <w:bCs/>
          <w:sz w:val="24"/>
          <w:szCs w:val="24"/>
          <w:u w:val="single"/>
        </w:rPr>
        <w:t xml:space="preserve">budú </w:t>
      </w:r>
      <w:r w:rsidR="00CE2481" w:rsidRPr="004E788A">
        <w:rPr>
          <w:rFonts w:ascii="Times New Roman" w:hAnsi="Times New Roman"/>
          <w:b/>
          <w:bCs/>
          <w:sz w:val="24"/>
          <w:szCs w:val="24"/>
          <w:u w:val="single"/>
        </w:rPr>
        <w:t>mať dostatok krmiva pre všetky zvieratá</w:t>
      </w:r>
      <w:r w:rsidRPr="004E788A">
        <w:rPr>
          <w:rFonts w:ascii="Times New Roman" w:hAnsi="Times New Roman"/>
          <w:b/>
          <w:bCs/>
          <w:sz w:val="24"/>
          <w:szCs w:val="24"/>
          <w:u w:val="single"/>
        </w:rPr>
        <w:t>/</w:t>
      </w:r>
    </w:p>
    <w:p w14:paraId="04AFD652" w14:textId="77777777" w:rsidR="007E4862" w:rsidRPr="001C50B7" w:rsidRDefault="007E4862" w:rsidP="000A673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31571D" w14:textId="603C1380" w:rsidR="00FF3C7E" w:rsidRPr="001C50B7" w:rsidRDefault="00FF3C7E" w:rsidP="00FF3C7E">
      <w:pPr>
        <w:rPr>
          <w:rFonts w:ascii="Times New Roman" w:hAnsi="Times New Roman"/>
          <w:sz w:val="24"/>
          <w:szCs w:val="24"/>
        </w:rPr>
      </w:pPr>
      <w:r w:rsidRPr="001C50B7">
        <w:rPr>
          <w:rFonts w:ascii="Times New Roman" w:hAnsi="Times New Roman"/>
          <w:b/>
          <w:bCs/>
          <w:sz w:val="24"/>
          <w:szCs w:val="24"/>
        </w:rPr>
        <w:t xml:space="preserve">Dátum: </w:t>
      </w:r>
      <w:r w:rsidR="00BF214D">
        <w:rPr>
          <w:rFonts w:ascii="Times New Roman" w:hAnsi="Times New Roman"/>
          <w:sz w:val="24"/>
          <w:szCs w:val="24"/>
        </w:rPr>
        <w:t>10</w:t>
      </w:r>
      <w:r w:rsidR="007E4862" w:rsidRPr="007E4862">
        <w:rPr>
          <w:rFonts w:ascii="Times New Roman" w:hAnsi="Times New Roman"/>
          <w:sz w:val="24"/>
          <w:szCs w:val="24"/>
        </w:rPr>
        <w:t>.</w:t>
      </w:r>
      <w:r w:rsidR="005D1B54">
        <w:rPr>
          <w:rFonts w:ascii="Times New Roman" w:hAnsi="Times New Roman"/>
          <w:sz w:val="24"/>
          <w:szCs w:val="24"/>
        </w:rPr>
        <w:t xml:space="preserve"> </w:t>
      </w:r>
      <w:r w:rsidR="00BF214D">
        <w:rPr>
          <w:rFonts w:ascii="Times New Roman" w:hAnsi="Times New Roman"/>
          <w:sz w:val="24"/>
          <w:szCs w:val="24"/>
        </w:rPr>
        <w:t xml:space="preserve">augusta </w:t>
      </w:r>
      <w:r w:rsidR="00BD455C" w:rsidRPr="00BD455C">
        <w:rPr>
          <w:rFonts w:ascii="Times New Roman" w:hAnsi="Times New Roman"/>
          <w:sz w:val="24"/>
          <w:szCs w:val="24"/>
        </w:rPr>
        <w:t>2022</w:t>
      </w:r>
      <w:r w:rsidR="00574565">
        <w:rPr>
          <w:rFonts w:ascii="Times New Roman" w:hAnsi="Times New Roman"/>
          <w:sz w:val="24"/>
          <w:szCs w:val="24"/>
        </w:rPr>
        <w:t xml:space="preserve"> /streda/</w:t>
      </w:r>
    </w:p>
    <w:p w14:paraId="72E79CE5" w14:textId="0234EAB5" w:rsidR="00FF3C7E" w:rsidRPr="001C50B7" w:rsidRDefault="00FF3C7E" w:rsidP="00FF3C7E">
      <w:pPr>
        <w:rPr>
          <w:rFonts w:ascii="Times New Roman" w:hAnsi="Times New Roman"/>
          <w:sz w:val="24"/>
          <w:szCs w:val="24"/>
        </w:rPr>
      </w:pPr>
      <w:r w:rsidRPr="001C50B7">
        <w:rPr>
          <w:rFonts w:ascii="Times New Roman" w:hAnsi="Times New Roman"/>
          <w:b/>
          <w:bCs/>
          <w:sz w:val="24"/>
          <w:szCs w:val="24"/>
        </w:rPr>
        <w:t xml:space="preserve">Čas: </w:t>
      </w:r>
      <w:r w:rsidR="00C21068">
        <w:rPr>
          <w:rFonts w:ascii="Times New Roman" w:hAnsi="Times New Roman"/>
          <w:sz w:val="24"/>
          <w:szCs w:val="24"/>
        </w:rPr>
        <w:t>1</w:t>
      </w:r>
      <w:r w:rsidR="00BF214D">
        <w:rPr>
          <w:rFonts w:ascii="Times New Roman" w:hAnsi="Times New Roman"/>
          <w:sz w:val="24"/>
          <w:szCs w:val="24"/>
        </w:rPr>
        <w:t>1</w:t>
      </w:r>
      <w:r w:rsidR="00C21068">
        <w:rPr>
          <w:rFonts w:ascii="Times New Roman" w:hAnsi="Times New Roman"/>
          <w:sz w:val="24"/>
          <w:szCs w:val="24"/>
        </w:rPr>
        <w:t>,00</w:t>
      </w:r>
      <w:r w:rsidR="00507DCD">
        <w:rPr>
          <w:rFonts w:ascii="Times New Roman" w:hAnsi="Times New Roman"/>
          <w:sz w:val="24"/>
          <w:szCs w:val="24"/>
        </w:rPr>
        <w:t xml:space="preserve"> hod.</w:t>
      </w:r>
      <w:r w:rsidR="00B556BC">
        <w:rPr>
          <w:rFonts w:ascii="Times New Roman" w:hAnsi="Times New Roman"/>
          <w:sz w:val="24"/>
          <w:szCs w:val="24"/>
        </w:rPr>
        <w:t xml:space="preserve"> </w:t>
      </w:r>
    </w:p>
    <w:p w14:paraId="11652821" w14:textId="0BC06EC5" w:rsidR="008A429F" w:rsidRDefault="00FF3C7E" w:rsidP="008A429F">
      <w:pPr>
        <w:rPr>
          <w:rFonts w:ascii="Times New Roman" w:hAnsi="Times New Roman"/>
          <w:sz w:val="24"/>
          <w:szCs w:val="24"/>
        </w:rPr>
      </w:pPr>
      <w:r w:rsidRPr="001C50B7">
        <w:rPr>
          <w:rFonts w:ascii="Times New Roman" w:hAnsi="Times New Roman"/>
          <w:b/>
          <w:bCs/>
          <w:sz w:val="24"/>
          <w:szCs w:val="24"/>
        </w:rPr>
        <w:t xml:space="preserve">Miesto: </w:t>
      </w:r>
      <w:proofErr w:type="spellStart"/>
      <w:r w:rsidR="00E62F02">
        <w:rPr>
          <w:rFonts w:ascii="Times New Roman" w:hAnsi="Times New Roman"/>
          <w:sz w:val="24"/>
          <w:szCs w:val="24"/>
        </w:rPr>
        <w:t>Agrodružstvo</w:t>
      </w:r>
      <w:proofErr w:type="spellEnd"/>
      <w:r w:rsidR="00E62F02">
        <w:rPr>
          <w:rFonts w:ascii="Times New Roman" w:hAnsi="Times New Roman"/>
          <w:sz w:val="24"/>
          <w:szCs w:val="24"/>
        </w:rPr>
        <w:t xml:space="preserve"> Turňa, </w:t>
      </w:r>
      <w:r w:rsidR="004E788A">
        <w:rPr>
          <w:rFonts w:ascii="Times New Roman" w:hAnsi="Times New Roman"/>
          <w:sz w:val="24"/>
          <w:szCs w:val="24"/>
        </w:rPr>
        <w:t>Hájska 354</w:t>
      </w:r>
      <w:r w:rsidR="004E788A">
        <w:rPr>
          <w:rFonts w:ascii="Times New Roman" w:hAnsi="Times New Roman"/>
          <w:sz w:val="24"/>
          <w:szCs w:val="24"/>
        </w:rPr>
        <w:t xml:space="preserve">, </w:t>
      </w:r>
      <w:r w:rsidR="0061603A">
        <w:rPr>
          <w:rFonts w:ascii="Times New Roman" w:hAnsi="Times New Roman"/>
          <w:sz w:val="24"/>
          <w:szCs w:val="24"/>
        </w:rPr>
        <w:t>Turňa nad Bodvou</w:t>
      </w:r>
      <w:r w:rsidR="00E62F02">
        <w:rPr>
          <w:rFonts w:ascii="Times New Roman" w:hAnsi="Times New Roman"/>
          <w:sz w:val="24"/>
          <w:szCs w:val="24"/>
        </w:rPr>
        <w:t>,</w:t>
      </w:r>
      <w:r w:rsidR="0061603A">
        <w:rPr>
          <w:rFonts w:ascii="Times New Roman" w:hAnsi="Times New Roman"/>
          <w:sz w:val="24"/>
          <w:szCs w:val="24"/>
        </w:rPr>
        <w:t xml:space="preserve"> okres Košice </w:t>
      </w:r>
      <w:r w:rsidR="00E62F02">
        <w:rPr>
          <w:rFonts w:ascii="Times New Roman" w:hAnsi="Times New Roman"/>
          <w:sz w:val="24"/>
          <w:szCs w:val="24"/>
        </w:rPr>
        <w:t>/stretnutie s </w:t>
      </w:r>
      <w:r w:rsidR="008A429F">
        <w:rPr>
          <w:rFonts w:ascii="Times New Roman" w:hAnsi="Times New Roman"/>
          <w:sz w:val="24"/>
          <w:szCs w:val="24"/>
        </w:rPr>
        <w:t>novinármi</w:t>
      </w:r>
      <w:r w:rsidR="00E62F02">
        <w:rPr>
          <w:rFonts w:ascii="Times New Roman" w:hAnsi="Times New Roman"/>
          <w:sz w:val="24"/>
          <w:szCs w:val="24"/>
        </w:rPr>
        <w:t xml:space="preserve"> priamo na družstve, odtiaľ sa spoločne pôjde na pole</w:t>
      </w:r>
      <w:r w:rsidR="008A429F">
        <w:rPr>
          <w:rFonts w:ascii="Times New Roman" w:hAnsi="Times New Roman"/>
          <w:sz w:val="24"/>
          <w:szCs w:val="24"/>
        </w:rPr>
        <w:t xml:space="preserve">/ </w:t>
      </w:r>
    </w:p>
    <w:p w14:paraId="31168EEB" w14:textId="22BE781A" w:rsidR="00C21068" w:rsidRDefault="00BD455C" w:rsidP="00BF21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Hostia: </w:t>
      </w:r>
      <w:r w:rsidR="00BF214D">
        <w:rPr>
          <w:rFonts w:ascii="Times New Roman" w:hAnsi="Times New Roman"/>
          <w:sz w:val="24"/>
          <w:szCs w:val="24"/>
        </w:rPr>
        <w:t xml:space="preserve">Emil Macho, predseda Slovenskej poľnohospodárskej a potravinárskej komory </w:t>
      </w:r>
    </w:p>
    <w:p w14:paraId="00123486" w14:textId="0A31F076" w:rsidR="0061603A" w:rsidRDefault="0061603A" w:rsidP="00BF21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22AE2">
        <w:rPr>
          <w:rFonts w:ascii="Times New Roman" w:hAnsi="Times New Roman"/>
          <w:sz w:val="24"/>
          <w:szCs w:val="24"/>
        </w:rPr>
        <w:t xml:space="preserve">Andrej Gajdoš, podpredseda Slovenskej poľnohospodárskej a potravinárskej komory </w:t>
      </w:r>
    </w:p>
    <w:p w14:paraId="38E2A779" w14:textId="7C3C825D" w:rsidR="000332F1" w:rsidRDefault="000332F1" w:rsidP="00BF21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Ladislav </w:t>
      </w:r>
      <w:proofErr w:type="spellStart"/>
      <w:r>
        <w:rPr>
          <w:rFonts w:ascii="Times New Roman" w:hAnsi="Times New Roman"/>
          <w:sz w:val="24"/>
          <w:szCs w:val="24"/>
        </w:rPr>
        <w:t>Bajo</w:t>
      </w:r>
      <w:proofErr w:type="spellEnd"/>
      <w:r>
        <w:rPr>
          <w:rFonts w:ascii="Times New Roman" w:hAnsi="Times New Roman"/>
          <w:sz w:val="24"/>
          <w:szCs w:val="24"/>
        </w:rPr>
        <w:t xml:space="preserve">, podpredseda Regionálnej poľnohospodárskej a potravinárskej komory </w:t>
      </w:r>
    </w:p>
    <w:p w14:paraId="38622425" w14:textId="532785AD" w:rsidR="000332F1" w:rsidRDefault="000332F1" w:rsidP="00BF21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v Košiciach   </w:t>
      </w:r>
    </w:p>
    <w:p w14:paraId="3380EDA4" w14:textId="77777777" w:rsidR="00E62F02" w:rsidRDefault="00922AE2" w:rsidP="00BF21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62F02">
        <w:rPr>
          <w:rFonts w:ascii="Times New Roman" w:hAnsi="Times New Roman"/>
          <w:sz w:val="24"/>
          <w:szCs w:val="24"/>
        </w:rPr>
        <w:t>Imrich Kovács, p</w:t>
      </w:r>
      <w:r>
        <w:rPr>
          <w:rFonts w:ascii="Times New Roman" w:hAnsi="Times New Roman"/>
          <w:sz w:val="24"/>
          <w:szCs w:val="24"/>
        </w:rPr>
        <w:t xml:space="preserve">redseda </w:t>
      </w:r>
      <w:r w:rsidR="00E62F02">
        <w:rPr>
          <w:rFonts w:ascii="Times New Roman" w:hAnsi="Times New Roman"/>
          <w:sz w:val="24"/>
          <w:szCs w:val="24"/>
        </w:rPr>
        <w:t xml:space="preserve">družstva Turňa </w:t>
      </w:r>
    </w:p>
    <w:p w14:paraId="1856AA1B" w14:textId="1F8A78E4" w:rsidR="00BF214D" w:rsidRPr="00C21068" w:rsidRDefault="00922AE2" w:rsidP="00BF214D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214D">
        <w:rPr>
          <w:rFonts w:ascii="Times New Roman" w:hAnsi="Times New Roman"/>
          <w:sz w:val="24"/>
          <w:szCs w:val="24"/>
        </w:rPr>
        <w:t xml:space="preserve">              </w:t>
      </w:r>
    </w:p>
    <w:p w14:paraId="0428C8C9" w14:textId="7775A65F" w:rsidR="00C21068" w:rsidRPr="008A429F" w:rsidRDefault="00BF214D" w:rsidP="00C210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 extrémne</w:t>
      </w:r>
      <w:r w:rsidR="00CE2481">
        <w:rPr>
          <w:rFonts w:ascii="Times New Roman" w:hAnsi="Times New Roman"/>
        </w:rPr>
        <w:t xml:space="preserve"> sucho</w:t>
      </w:r>
      <w:r>
        <w:rPr>
          <w:rFonts w:ascii="Times New Roman" w:hAnsi="Times New Roman"/>
        </w:rPr>
        <w:t xml:space="preserve"> budeme mať nielen nižšie úrody</w:t>
      </w:r>
      <w:r w:rsidR="00CE2481">
        <w:rPr>
          <w:rFonts w:ascii="Times New Roman" w:hAnsi="Times New Roman"/>
        </w:rPr>
        <w:t xml:space="preserve">, ale utrpí aj živočíšna výroba. </w:t>
      </w:r>
      <w:r w:rsidR="0061603A">
        <w:rPr>
          <w:rFonts w:ascii="Times New Roman" w:hAnsi="Times New Roman"/>
        </w:rPr>
        <w:t xml:space="preserve">Na lúkach prestala </w:t>
      </w:r>
      <w:r w:rsidR="00922AE2">
        <w:rPr>
          <w:rFonts w:ascii="Times New Roman" w:hAnsi="Times New Roman"/>
        </w:rPr>
        <w:t xml:space="preserve">po prvých kosbách </w:t>
      </w:r>
      <w:r w:rsidR="0061603A">
        <w:rPr>
          <w:rFonts w:ascii="Times New Roman" w:hAnsi="Times New Roman"/>
        </w:rPr>
        <w:t>rásť tráva</w:t>
      </w:r>
      <w:r w:rsidR="0005382F">
        <w:rPr>
          <w:rFonts w:ascii="Times New Roman" w:hAnsi="Times New Roman"/>
        </w:rPr>
        <w:t>,</w:t>
      </w:r>
      <w:r w:rsidR="00922AE2">
        <w:rPr>
          <w:rFonts w:ascii="Times New Roman" w:hAnsi="Times New Roman"/>
        </w:rPr>
        <w:t xml:space="preserve"> zv</w:t>
      </w:r>
      <w:r w:rsidR="0061603A">
        <w:rPr>
          <w:rFonts w:ascii="Times New Roman" w:hAnsi="Times New Roman"/>
        </w:rPr>
        <w:t>ieratám ubúda z</w:t>
      </w:r>
      <w:r w:rsidR="00922AE2">
        <w:rPr>
          <w:rFonts w:ascii="Times New Roman" w:hAnsi="Times New Roman"/>
        </w:rPr>
        <w:t> </w:t>
      </w:r>
      <w:r w:rsidR="0061603A">
        <w:rPr>
          <w:rFonts w:ascii="Times New Roman" w:hAnsi="Times New Roman"/>
        </w:rPr>
        <w:t>krmiva</w:t>
      </w:r>
      <w:r w:rsidR="00922AE2">
        <w:rPr>
          <w:rFonts w:ascii="Times New Roman" w:hAnsi="Times New Roman"/>
        </w:rPr>
        <w:t>. Chovatelia stoja pred vážnou dilemou</w:t>
      </w:r>
      <w:r w:rsidR="0061603A">
        <w:rPr>
          <w:rFonts w:ascii="Times New Roman" w:hAnsi="Times New Roman"/>
        </w:rPr>
        <w:t xml:space="preserve">, </w:t>
      </w:r>
      <w:r w:rsidR="00922AE2">
        <w:rPr>
          <w:rFonts w:ascii="Times New Roman" w:hAnsi="Times New Roman"/>
        </w:rPr>
        <w:t>ako za takejto situáci</w:t>
      </w:r>
      <w:r w:rsidR="0005382F">
        <w:rPr>
          <w:rFonts w:ascii="Times New Roman" w:hAnsi="Times New Roman"/>
        </w:rPr>
        <w:t>e</w:t>
      </w:r>
      <w:r w:rsidR="001D17A1">
        <w:rPr>
          <w:rFonts w:ascii="Times New Roman" w:hAnsi="Times New Roman"/>
        </w:rPr>
        <w:t xml:space="preserve"> zabezpečiť dostatok krm</w:t>
      </w:r>
      <w:r w:rsidR="003D1974">
        <w:rPr>
          <w:rFonts w:ascii="Times New Roman" w:hAnsi="Times New Roman"/>
        </w:rPr>
        <w:t>iva</w:t>
      </w:r>
      <w:r w:rsidR="001D17A1">
        <w:rPr>
          <w:rFonts w:ascii="Times New Roman" w:hAnsi="Times New Roman"/>
        </w:rPr>
        <w:t xml:space="preserve"> a zároveň</w:t>
      </w:r>
      <w:r w:rsidR="00922AE2">
        <w:rPr>
          <w:rFonts w:ascii="Times New Roman" w:hAnsi="Times New Roman"/>
        </w:rPr>
        <w:t xml:space="preserve"> zachovať počty hospodárskych zvierat. </w:t>
      </w:r>
      <w:r w:rsidR="00845A78">
        <w:rPr>
          <w:rFonts w:ascii="Times New Roman" w:hAnsi="Times New Roman"/>
        </w:rPr>
        <w:t xml:space="preserve">Budeme zvieratá nútene posielať na bitúnky, lebo ich nebudeme mať čím kŕmiť? </w:t>
      </w:r>
      <w:r w:rsidR="0005382F">
        <w:rPr>
          <w:rFonts w:ascii="Times New Roman" w:hAnsi="Times New Roman"/>
        </w:rPr>
        <w:t xml:space="preserve">Čo môžu za tejto situácie urobiť poľnohospodári a čo štát a rezortné ministerstvo? </w:t>
      </w:r>
      <w:r w:rsidR="00922AE2">
        <w:rPr>
          <w:rFonts w:ascii="Times New Roman" w:hAnsi="Times New Roman"/>
        </w:rPr>
        <w:t xml:space="preserve"> </w:t>
      </w:r>
    </w:p>
    <w:p w14:paraId="63ADBE14" w14:textId="77777777" w:rsidR="00CE2481" w:rsidRDefault="00CE2481" w:rsidP="00A44BFA">
      <w:pPr>
        <w:jc w:val="both"/>
        <w:rPr>
          <w:rFonts w:ascii="Times New Roman" w:hAnsi="Times New Roman"/>
        </w:rPr>
      </w:pPr>
    </w:p>
    <w:p w14:paraId="2B0C128A" w14:textId="23E76C2F" w:rsidR="00A44BFA" w:rsidRPr="008A429F" w:rsidRDefault="00BF4768" w:rsidP="00A44BFA">
      <w:pPr>
        <w:jc w:val="both"/>
        <w:rPr>
          <w:rFonts w:ascii="Times New Roman" w:hAnsi="Times New Roman"/>
        </w:rPr>
      </w:pPr>
      <w:r w:rsidRPr="008A429F">
        <w:rPr>
          <w:rFonts w:ascii="Times New Roman" w:hAnsi="Times New Roman"/>
        </w:rPr>
        <w:t xml:space="preserve">Dozviete sa na tlačovej besede. </w:t>
      </w:r>
      <w:r w:rsidR="00A44BFA" w:rsidRPr="008A429F">
        <w:rPr>
          <w:rFonts w:ascii="Times New Roman" w:hAnsi="Times New Roman"/>
        </w:rPr>
        <w:t xml:space="preserve">Tešíme sa na Vašu účasť. </w:t>
      </w:r>
    </w:p>
    <w:p w14:paraId="4D6EF28F" w14:textId="27F2C7AC" w:rsidR="00E60467" w:rsidRPr="008A429F" w:rsidRDefault="00942E64" w:rsidP="005F54E4">
      <w:pPr>
        <w:pStyle w:val="gmail-m-3222860225916181007msonormalmrcssattr"/>
        <w:jc w:val="both"/>
        <w:rPr>
          <w:rFonts w:ascii="Times New Roman" w:hAnsi="Times New Roman" w:cs="Times New Roman"/>
        </w:rPr>
      </w:pPr>
      <w:r w:rsidRPr="008A429F">
        <w:rPr>
          <w:rFonts w:ascii="Times New Roman" w:hAnsi="Times New Roman" w:cs="Times New Roman"/>
        </w:rPr>
        <w:t xml:space="preserve">Jana Holéciová, hovorkyňa SPPK </w:t>
      </w:r>
    </w:p>
    <w:sectPr w:rsidR="00E60467" w:rsidRPr="008A429F" w:rsidSect="00A83BA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1482" w14:textId="77777777" w:rsidR="00247122" w:rsidRDefault="00247122">
      <w:pPr>
        <w:spacing w:after="0" w:line="240" w:lineRule="auto"/>
      </w:pPr>
      <w:r>
        <w:separator/>
      </w:r>
    </w:p>
  </w:endnote>
  <w:endnote w:type="continuationSeparator" w:id="0">
    <w:p w14:paraId="4B32989C" w14:textId="77777777" w:rsidR="00247122" w:rsidRDefault="0024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D8AB" w14:textId="77777777" w:rsidR="00A83BA6" w:rsidRPr="00D70DAE" w:rsidRDefault="00A83BA6" w:rsidP="00A83BA6">
    <w:pPr>
      <w:pStyle w:val="Pta"/>
      <w:jc w:val="center"/>
      <w:rPr>
        <w:b/>
      </w:rPr>
    </w:pPr>
    <w:r w:rsidRPr="00D70DAE">
      <w:rPr>
        <w:b/>
      </w:rPr>
      <w:t>Mgr. Jana Holéciová, hovorkyňa Slovenskej poľnohospodárskej a potravinárskej komory</w:t>
    </w:r>
  </w:p>
  <w:p w14:paraId="32DD05C0" w14:textId="77777777" w:rsidR="00035545" w:rsidRPr="006921F4" w:rsidRDefault="00035545" w:rsidP="00035545">
    <w:pPr>
      <w:pStyle w:val="Pta"/>
      <w:spacing w:after="120"/>
      <w:jc w:val="center"/>
      <w:rPr>
        <w:b/>
        <w:color w:val="324D1F"/>
        <w:sz w:val="20"/>
        <w:szCs w:val="20"/>
      </w:rPr>
    </w:pPr>
    <w:r w:rsidRPr="006921F4">
      <w:rPr>
        <w:b/>
        <w:color w:val="324D1F"/>
        <w:sz w:val="20"/>
        <w:szCs w:val="20"/>
      </w:rPr>
      <w:t xml:space="preserve">mobil: </w:t>
    </w:r>
    <w:r w:rsidRPr="006921F4">
      <w:rPr>
        <w:b/>
        <w:color w:val="324D1F"/>
        <w:sz w:val="20"/>
        <w:szCs w:val="20"/>
        <w:u w:val="single"/>
      </w:rPr>
      <w:t>+ 421 911 646 628</w:t>
    </w:r>
    <w:r w:rsidRPr="006921F4">
      <w:rPr>
        <w:b/>
        <w:color w:val="324D1F"/>
        <w:sz w:val="20"/>
        <w:szCs w:val="20"/>
      </w:rPr>
      <w:t xml:space="preserve"> </w:t>
    </w:r>
    <w:r w:rsidRPr="006921F4">
      <w:rPr>
        <w:b/>
        <w:color w:val="324D1F"/>
        <w:sz w:val="20"/>
        <w:szCs w:val="20"/>
        <w14:textFill>
          <w14:solidFill>
            <w14:srgbClr w14:val="324D1F">
              <w14:lumMod w14:val="50000"/>
            </w14:srgbClr>
          </w14:solidFill>
        </w14:textFill>
      </w:rPr>
      <w:t xml:space="preserve">  </w:t>
    </w:r>
    <w:r w:rsidRPr="006921F4">
      <w:rPr>
        <w:b/>
        <w:color w:val="324D1F"/>
        <w:sz w:val="20"/>
        <w:szCs w:val="20"/>
      </w:rPr>
      <w:t xml:space="preserve">     </w:t>
    </w:r>
    <w:r w:rsidRPr="006921F4">
      <w:rPr>
        <w:b/>
        <w:color w:val="324D1F"/>
        <w:sz w:val="20"/>
        <w:szCs w:val="20"/>
        <w14:textFill>
          <w14:solidFill>
            <w14:srgbClr w14:val="324D1F">
              <w14:lumMod w14:val="50000"/>
            </w14:srgbClr>
          </w14:solidFill>
        </w14:textFill>
      </w:rPr>
      <w:t xml:space="preserve"> </w:t>
    </w:r>
    <w:r w:rsidRPr="006921F4">
      <w:rPr>
        <w:b/>
        <w:color w:val="324D1F"/>
        <w:sz w:val="20"/>
        <w:szCs w:val="20"/>
      </w:rPr>
      <w:t xml:space="preserve">    </w:t>
    </w:r>
    <w:r w:rsidRPr="006921F4">
      <w:rPr>
        <w:b/>
        <w:color w:val="324D1F"/>
        <w:sz w:val="20"/>
        <w:szCs w:val="20"/>
      </w:rPr>
      <w:tab/>
      <w:t xml:space="preserve">e-mail: </w:t>
    </w:r>
    <w:hyperlink r:id="rId1" w:history="1">
      <w:r w:rsidRPr="006921F4">
        <w:rPr>
          <w:rStyle w:val="Hypertextovprepojenie"/>
          <w:b/>
          <w:color w:val="324D1F"/>
          <w:sz w:val="20"/>
          <w:szCs w:val="20"/>
        </w:rPr>
        <w:t>jana.holeciova@sppk.sk</w:t>
      </w:r>
    </w:hyperlink>
    <w:r w:rsidRPr="006921F4">
      <w:rPr>
        <w:b/>
        <w:color w:val="324D1F"/>
        <w:sz w:val="20"/>
        <w:szCs w:val="20"/>
      </w:rPr>
      <w:t xml:space="preserve">    </w:t>
    </w:r>
    <w:r w:rsidRPr="006921F4">
      <w:rPr>
        <w:b/>
        <w:color w:val="324D1F"/>
        <w:sz w:val="20"/>
        <w:szCs w:val="20"/>
        <w14:textFill>
          <w14:solidFill>
            <w14:srgbClr w14:val="324D1F">
              <w14:lumMod w14:val="50000"/>
            </w14:srgbClr>
          </w14:solidFill>
        </w14:textFill>
      </w:rPr>
      <w:t xml:space="preserve"> </w:t>
    </w:r>
    <w:r w:rsidRPr="006921F4">
      <w:rPr>
        <w:b/>
        <w:color w:val="324D1F"/>
        <w:sz w:val="20"/>
        <w:szCs w:val="20"/>
      </w:rPr>
      <w:t xml:space="preserve">    </w:t>
    </w:r>
    <w:r w:rsidRPr="006921F4">
      <w:rPr>
        <w:b/>
        <w:color w:val="324D1F"/>
        <w:sz w:val="20"/>
        <w:szCs w:val="20"/>
        <w14:textFill>
          <w14:solidFill>
            <w14:srgbClr w14:val="324D1F">
              <w14:lumMod w14:val="50000"/>
            </w14:srgbClr>
          </w14:solidFill>
        </w14:textFill>
      </w:rPr>
      <w:t xml:space="preserve">  </w:t>
    </w:r>
    <w:r w:rsidRPr="006921F4">
      <w:rPr>
        <w:b/>
        <w:color w:val="324D1F"/>
        <w:sz w:val="20"/>
        <w:szCs w:val="20"/>
      </w:rPr>
      <w:t xml:space="preserve">web: </w:t>
    </w:r>
    <w:r w:rsidRPr="006921F4">
      <w:rPr>
        <w:b/>
        <w:color w:val="324D1F"/>
        <w:sz w:val="20"/>
        <w:szCs w:val="20"/>
        <w:u w:val="single"/>
      </w:rPr>
      <w:t>www.sppk.sk</w:t>
    </w:r>
  </w:p>
  <w:p w14:paraId="2A093926" w14:textId="77777777" w:rsidR="005967D1" w:rsidRPr="00D70DAE" w:rsidRDefault="005967D1" w:rsidP="00A83BA6">
    <w:pPr>
      <w:pStyle w:val="Pta"/>
      <w:jc w:val="center"/>
      <w:rPr>
        <w:b/>
      </w:rPr>
    </w:pPr>
  </w:p>
  <w:p w14:paraId="230B4059" w14:textId="77777777" w:rsidR="00A83BA6" w:rsidRDefault="00A83B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2A26" w14:textId="77777777" w:rsidR="00247122" w:rsidRDefault="00247122">
      <w:pPr>
        <w:spacing w:after="0" w:line="240" w:lineRule="auto"/>
      </w:pPr>
      <w:r>
        <w:separator/>
      </w:r>
    </w:p>
  </w:footnote>
  <w:footnote w:type="continuationSeparator" w:id="0">
    <w:p w14:paraId="5CE3BF4B" w14:textId="77777777" w:rsidR="00247122" w:rsidRDefault="0024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736E" w14:textId="3DBEBD9B" w:rsidR="0093666A" w:rsidRDefault="00035545" w:rsidP="004E56FF">
    <w:pPr>
      <w:pStyle w:val="Hlavika"/>
      <w:jc w:val="center"/>
    </w:pPr>
    <w:r w:rsidRPr="00035545">
      <w:t xml:space="preserve"> </w:t>
    </w:r>
    <w:r>
      <w:rPr>
        <w:noProof/>
      </w:rPr>
      <w:drawing>
        <wp:inline distT="0" distB="0" distL="0" distR="0" wp14:anchorId="0536983F" wp14:editId="23323CFC">
          <wp:extent cx="4503420" cy="766529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731" cy="778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B06"/>
    <w:multiLevelType w:val="hybridMultilevel"/>
    <w:tmpl w:val="70780A86"/>
    <w:lvl w:ilvl="0" w:tplc="E654E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867"/>
    <w:multiLevelType w:val="hybridMultilevel"/>
    <w:tmpl w:val="66C63B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4B44"/>
    <w:multiLevelType w:val="hybridMultilevel"/>
    <w:tmpl w:val="A8B6F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2FA"/>
    <w:multiLevelType w:val="hybridMultilevel"/>
    <w:tmpl w:val="56461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54318"/>
    <w:multiLevelType w:val="hybridMultilevel"/>
    <w:tmpl w:val="84FC4F48"/>
    <w:lvl w:ilvl="0" w:tplc="7E342714">
      <w:start w:val="1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AA7B7B"/>
    <w:multiLevelType w:val="hybridMultilevel"/>
    <w:tmpl w:val="A184AE7C"/>
    <w:lvl w:ilvl="0" w:tplc="9E82478E">
      <w:start w:val="22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44058"/>
    <w:multiLevelType w:val="hybridMultilevel"/>
    <w:tmpl w:val="EF400FD0"/>
    <w:lvl w:ilvl="0" w:tplc="5EF434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4479E"/>
    <w:multiLevelType w:val="hybridMultilevel"/>
    <w:tmpl w:val="059A5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4E66"/>
    <w:multiLevelType w:val="multilevel"/>
    <w:tmpl w:val="C65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F124F0"/>
    <w:multiLevelType w:val="hybridMultilevel"/>
    <w:tmpl w:val="08D2AC88"/>
    <w:lvl w:ilvl="0" w:tplc="ACE0A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E483F"/>
    <w:multiLevelType w:val="hybridMultilevel"/>
    <w:tmpl w:val="84448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94B10"/>
    <w:multiLevelType w:val="hybridMultilevel"/>
    <w:tmpl w:val="A7E448B6"/>
    <w:lvl w:ilvl="0" w:tplc="BC9434BE">
      <w:start w:val="1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82241685">
    <w:abstractNumId w:val="2"/>
  </w:num>
  <w:num w:numId="2" w16cid:durableId="236785878">
    <w:abstractNumId w:val="5"/>
  </w:num>
  <w:num w:numId="3" w16cid:durableId="1302424943">
    <w:abstractNumId w:val="1"/>
  </w:num>
  <w:num w:numId="4" w16cid:durableId="839735229">
    <w:abstractNumId w:val="8"/>
  </w:num>
  <w:num w:numId="5" w16cid:durableId="1357392224">
    <w:abstractNumId w:val="4"/>
  </w:num>
  <w:num w:numId="6" w16cid:durableId="510532852">
    <w:abstractNumId w:val="11"/>
  </w:num>
  <w:num w:numId="7" w16cid:durableId="635141246">
    <w:abstractNumId w:val="0"/>
  </w:num>
  <w:num w:numId="8" w16cid:durableId="838816766">
    <w:abstractNumId w:val="9"/>
  </w:num>
  <w:num w:numId="9" w16cid:durableId="1878811950">
    <w:abstractNumId w:val="6"/>
  </w:num>
  <w:num w:numId="10" w16cid:durableId="533083269">
    <w:abstractNumId w:val="10"/>
  </w:num>
  <w:num w:numId="11" w16cid:durableId="1968465006">
    <w:abstractNumId w:val="3"/>
  </w:num>
  <w:num w:numId="12" w16cid:durableId="695498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B0"/>
    <w:rsid w:val="00000C5B"/>
    <w:rsid w:val="000071BE"/>
    <w:rsid w:val="00007440"/>
    <w:rsid w:val="000151CF"/>
    <w:rsid w:val="00016363"/>
    <w:rsid w:val="0001685E"/>
    <w:rsid w:val="00017469"/>
    <w:rsid w:val="00021326"/>
    <w:rsid w:val="0002242D"/>
    <w:rsid w:val="000225F3"/>
    <w:rsid w:val="00023143"/>
    <w:rsid w:val="000332F1"/>
    <w:rsid w:val="00033403"/>
    <w:rsid w:val="000341C4"/>
    <w:rsid w:val="00035545"/>
    <w:rsid w:val="0004139F"/>
    <w:rsid w:val="00044EF7"/>
    <w:rsid w:val="0005382F"/>
    <w:rsid w:val="000600A7"/>
    <w:rsid w:val="000638A0"/>
    <w:rsid w:val="000647CB"/>
    <w:rsid w:val="00080B2C"/>
    <w:rsid w:val="00081DC4"/>
    <w:rsid w:val="000821CC"/>
    <w:rsid w:val="0008779E"/>
    <w:rsid w:val="00087DBF"/>
    <w:rsid w:val="000935AA"/>
    <w:rsid w:val="0009610C"/>
    <w:rsid w:val="00096AC8"/>
    <w:rsid w:val="000A04B0"/>
    <w:rsid w:val="000A10CA"/>
    <w:rsid w:val="000A4081"/>
    <w:rsid w:val="000A584E"/>
    <w:rsid w:val="000A6731"/>
    <w:rsid w:val="000B4EDD"/>
    <w:rsid w:val="000B52B5"/>
    <w:rsid w:val="000B729D"/>
    <w:rsid w:val="000C6E46"/>
    <w:rsid w:val="000D32D0"/>
    <w:rsid w:val="000D4038"/>
    <w:rsid w:val="000F3EF8"/>
    <w:rsid w:val="000F4EFE"/>
    <w:rsid w:val="000F547E"/>
    <w:rsid w:val="0010122D"/>
    <w:rsid w:val="00105FB0"/>
    <w:rsid w:val="00110708"/>
    <w:rsid w:val="0011390F"/>
    <w:rsid w:val="0011492C"/>
    <w:rsid w:val="00120DCF"/>
    <w:rsid w:val="00137A7C"/>
    <w:rsid w:val="00141808"/>
    <w:rsid w:val="0014211E"/>
    <w:rsid w:val="001438F0"/>
    <w:rsid w:val="00147E0E"/>
    <w:rsid w:val="001515F1"/>
    <w:rsid w:val="001521B7"/>
    <w:rsid w:val="001577C0"/>
    <w:rsid w:val="001608A2"/>
    <w:rsid w:val="00162117"/>
    <w:rsid w:val="00162D8B"/>
    <w:rsid w:val="00166DFA"/>
    <w:rsid w:val="0016771C"/>
    <w:rsid w:val="00170548"/>
    <w:rsid w:val="00174669"/>
    <w:rsid w:val="0018098A"/>
    <w:rsid w:val="001934F1"/>
    <w:rsid w:val="00196B93"/>
    <w:rsid w:val="001A707C"/>
    <w:rsid w:val="001A76F6"/>
    <w:rsid w:val="001B0A03"/>
    <w:rsid w:val="001B2A74"/>
    <w:rsid w:val="001B387A"/>
    <w:rsid w:val="001B6EA4"/>
    <w:rsid w:val="001C0289"/>
    <w:rsid w:val="001C1256"/>
    <w:rsid w:val="001C28B0"/>
    <w:rsid w:val="001C4C10"/>
    <w:rsid w:val="001C50B7"/>
    <w:rsid w:val="001C66B6"/>
    <w:rsid w:val="001C7C70"/>
    <w:rsid w:val="001D17A1"/>
    <w:rsid w:val="001D3E15"/>
    <w:rsid w:val="001D481B"/>
    <w:rsid w:val="001E0AC1"/>
    <w:rsid w:val="001F726C"/>
    <w:rsid w:val="00201489"/>
    <w:rsid w:val="0020230E"/>
    <w:rsid w:val="00204C47"/>
    <w:rsid w:val="00205285"/>
    <w:rsid w:val="00213835"/>
    <w:rsid w:val="00214DE9"/>
    <w:rsid w:val="002178A5"/>
    <w:rsid w:val="0022001E"/>
    <w:rsid w:val="00223172"/>
    <w:rsid w:val="00224C56"/>
    <w:rsid w:val="002318F5"/>
    <w:rsid w:val="00233405"/>
    <w:rsid w:val="00241AD9"/>
    <w:rsid w:val="002424AA"/>
    <w:rsid w:val="00247122"/>
    <w:rsid w:val="00253CF5"/>
    <w:rsid w:val="00265EA3"/>
    <w:rsid w:val="002711FD"/>
    <w:rsid w:val="00281AE9"/>
    <w:rsid w:val="002855D0"/>
    <w:rsid w:val="00291201"/>
    <w:rsid w:val="00296C91"/>
    <w:rsid w:val="002A04C9"/>
    <w:rsid w:val="002A0CF6"/>
    <w:rsid w:val="002A1AFE"/>
    <w:rsid w:val="002A683F"/>
    <w:rsid w:val="002B4306"/>
    <w:rsid w:val="002B451E"/>
    <w:rsid w:val="002B50F6"/>
    <w:rsid w:val="002B61B2"/>
    <w:rsid w:val="002B7946"/>
    <w:rsid w:val="002C2F84"/>
    <w:rsid w:val="002D2B49"/>
    <w:rsid w:val="002D784D"/>
    <w:rsid w:val="002E4788"/>
    <w:rsid w:val="002E5186"/>
    <w:rsid w:val="002F3C2F"/>
    <w:rsid w:val="0032432C"/>
    <w:rsid w:val="00334848"/>
    <w:rsid w:val="00345F13"/>
    <w:rsid w:val="00350974"/>
    <w:rsid w:val="003548C7"/>
    <w:rsid w:val="003555CD"/>
    <w:rsid w:val="00361C6C"/>
    <w:rsid w:val="00367771"/>
    <w:rsid w:val="00367C5C"/>
    <w:rsid w:val="003729D1"/>
    <w:rsid w:val="003739E4"/>
    <w:rsid w:val="00377D9F"/>
    <w:rsid w:val="00381374"/>
    <w:rsid w:val="003813FE"/>
    <w:rsid w:val="00390160"/>
    <w:rsid w:val="00390AE5"/>
    <w:rsid w:val="003934AF"/>
    <w:rsid w:val="00396E89"/>
    <w:rsid w:val="003A6B19"/>
    <w:rsid w:val="003A7266"/>
    <w:rsid w:val="003B5737"/>
    <w:rsid w:val="003C073A"/>
    <w:rsid w:val="003C2693"/>
    <w:rsid w:val="003D1974"/>
    <w:rsid w:val="003D5435"/>
    <w:rsid w:val="003D5EEC"/>
    <w:rsid w:val="003E02BD"/>
    <w:rsid w:val="003E2A0B"/>
    <w:rsid w:val="003E59B7"/>
    <w:rsid w:val="003F4684"/>
    <w:rsid w:val="003F4EC9"/>
    <w:rsid w:val="00400CCC"/>
    <w:rsid w:val="004073E3"/>
    <w:rsid w:val="00416BD5"/>
    <w:rsid w:val="00420242"/>
    <w:rsid w:val="00425238"/>
    <w:rsid w:val="0042722E"/>
    <w:rsid w:val="00441147"/>
    <w:rsid w:val="004437B1"/>
    <w:rsid w:val="004506BE"/>
    <w:rsid w:val="00452AE6"/>
    <w:rsid w:val="00455AD7"/>
    <w:rsid w:val="00460554"/>
    <w:rsid w:val="00461BEB"/>
    <w:rsid w:val="00462811"/>
    <w:rsid w:val="00463477"/>
    <w:rsid w:val="00464DBC"/>
    <w:rsid w:val="004712EF"/>
    <w:rsid w:val="004757BE"/>
    <w:rsid w:val="00482E0B"/>
    <w:rsid w:val="0048572D"/>
    <w:rsid w:val="00492D8F"/>
    <w:rsid w:val="00497245"/>
    <w:rsid w:val="004A2A24"/>
    <w:rsid w:val="004B49C3"/>
    <w:rsid w:val="004B6E78"/>
    <w:rsid w:val="004C2FA8"/>
    <w:rsid w:val="004D49EA"/>
    <w:rsid w:val="004E34D2"/>
    <w:rsid w:val="004E56FF"/>
    <w:rsid w:val="004E6002"/>
    <w:rsid w:val="004E788A"/>
    <w:rsid w:val="004F28D7"/>
    <w:rsid w:val="00506DC5"/>
    <w:rsid w:val="0050798A"/>
    <w:rsid w:val="00507DCD"/>
    <w:rsid w:val="00510981"/>
    <w:rsid w:val="0052603F"/>
    <w:rsid w:val="00530368"/>
    <w:rsid w:val="00532217"/>
    <w:rsid w:val="0054211B"/>
    <w:rsid w:val="005436A5"/>
    <w:rsid w:val="005449F8"/>
    <w:rsid w:val="00545315"/>
    <w:rsid w:val="0055069A"/>
    <w:rsid w:val="00554F38"/>
    <w:rsid w:val="00560B42"/>
    <w:rsid w:val="005651BD"/>
    <w:rsid w:val="00565D9D"/>
    <w:rsid w:val="00566442"/>
    <w:rsid w:val="005713C4"/>
    <w:rsid w:val="00572157"/>
    <w:rsid w:val="00574565"/>
    <w:rsid w:val="005827CE"/>
    <w:rsid w:val="00592A79"/>
    <w:rsid w:val="00594359"/>
    <w:rsid w:val="005961D3"/>
    <w:rsid w:val="0059635F"/>
    <w:rsid w:val="005967D1"/>
    <w:rsid w:val="00596DFD"/>
    <w:rsid w:val="005971D4"/>
    <w:rsid w:val="00597F50"/>
    <w:rsid w:val="005A021D"/>
    <w:rsid w:val="005A0622"/>
    <w:rsid w:val="005A1C37"/>
    <w:rsid w:val="005A2A53"/>
    <w:rsid w:val="005C4ADA"/>
    <w:rsid w:val="005D0323"/>
    <w:rsid w:val="005D1B54"/>
    <w:rsid w:val="005D47BF"/>
    <w:rsid w:val="005E1394"/>
    <w:rsid w:val="005E6F40"/>
    <w:rsid w:val="005F2206"/>
    <w:rsid w:val="005F54E4"/>
    <w:rsid w:val="005F7B65"/>
    <w:rsid w:val="006017BF"/>
    <w:rsid w:val="006057B9"/>
    <w:rsid w:val="00606E6A"/>
    <w:rsid w:val="006123D4"/>
    <w:rsid w:val="00612A2C"/>
    <w:rsid w:val="0061603A"/>
    <w:rsid w:val="00617941"/>
    <w:rsid w:val="00621C29"/>
    <w:rsid w:val="006229E7"/>
    <w:rsid w:val="006368AF"/>
    <w:rsid w:val="00643C66"/>
    <w:rsid w:val="00643CE1"/>
    <w:rsid w:val="0065499D"/>
    <w:rsid w:val="0065622C"/>
    <w:rsid w:val="006601DD"/>
    <w:rsid w:val="006716A9"/>
    <w:rsid w:val="00685184"/>
    <w:rsid w:val="00687F24"/>
    <w:rsid w:val="006906E9"/>
    <w:rsid w:val="006921F7"/>
    <w:rsid w:val="006A2418"/>
    <w:rsid w:val="006A67EC"/>
    <w:rsid w:val="006B0D65"/>
    <w:rsid w:val="006B0F09"/>
    <w:rsid w:val="006B2BA1"/>
    <w:rsid w:val="006B46ED"/>
    <w:rsid w:val="006B6DD7"/>
    <w:rsid w:val="006C7AE3"/>
    <w:rsid w:val="006D2328"/>
    <w:rsid w:val="006D34EB"/>
    <w:rsid w:val="006D49B1"/>
    <w:rsid w:val="006E4843"/>
    <w:rsid w:val="006E4B12"/>
    <w:rsid w:val="006F1454"/>
    <w:rsid w:val="006F4D53"/>
    <w:rsid w:val="006F5430"/>
    <w:rsid w:val="00701291"/>
    <w:rsid w:val="00704568"/>
    <w:rsid w:val="007107E7"/>
    <w:rsid w:val="0071284F"/>
    <w:rsid w:val="0072744C"/>
    <w:rsid w:val="00730B3D"/>
    <w:rsid w:val="00731130"/>
    <w:rsid w:val="00731FAD"/>
    <w:rsid w:val="007366A2"/>
    <w:rsid w:val="00736857"/>
    <w:rsid w:val="00741561"/>
    <w:rsid w:val="007446C0"/>
    <w:rsid w:val="00746A2A"/>
    <w:rsid w:val="00756C64"/>
    <w:rsid w:val="0076289C"/>
    <w:rsid w:val="007676C8"/>
    <w:rsid w:val="00767EC9"/>
    <w:rsid w:val="0077052C"/>
    <w:rsid w:val="00774066"/>
    <w:rsid w:val="00776016"/>
    <w:rsid w:val="007814BE"/>
    <w:rsid w:val="00783C83"/>
    <w:rsid w:val="00783DBA"/>
    <w:rsid w:val="00785BE5"/>
    <w:rsid w:val="00787AC4"/>
    <w:rsid w:val="00794CFB"/>
    <w:rsid w:val="007A089E"/>
    <w:rsid w:val="007A57DB"/>
    <w:rsid w:val="007A762C"/>
    <w:rsid w:val="007A795E"/>
    <w:rsid w:val="007B06A6"/>
    <w:rsid w:val="007B5611"/>
    <w:rsid w:val="007C160E"/>
    <w:rsid w:val="007C5D72"/>
    <w:rsid w:val="007C6863"/>
    <w:rsid w:val="007D6AAC"/>
    <w:rsid w:val="007E281A"/>
    <w:rsid w:val="007E4862"/>
    <w:rsid w:val="007F29EF"/>
    <w:rsid w:val="007F3BBD"/>
    <w:rsid w:val="007F6509"/>
    <w:rsid w:val="00811DB4"/>
    <w:rsid w:val="00816767"/>
    <w:rsid w:val="008169C6"/>
    <w:rsid w:val="0082010D"/>
    <w:rsid w:val="00824A0C"/>
    <w:rsid w:val="00827ADD"/>
    <w:rsid w:val="008338CB"/>
    <w:rsid w:val="0083580A"/>
    <w:rsid w:val="00845A78"/>
    <w:rsid w:val="008460E9"/>
    <w:rsid w:val="008468A3"/>
    <w:rsid w:val="0085351F"/>
    <w:rsid w:val="0086580F"/>
    <w:rsid w:val="00873B63"/>
    <w:rsid w:val="0089567F"/>
    <w:rsid w:val="0089600F"/>
    <w:rsid w:val="008A429F"/>
    <w:rsid w:val="008A7614"/>
    <w:rsid w:val="008B0C82"/>
    <w:rsid w:val="008B1B9F"/>
    <w:rsid w:val="008B422C"/>
    <w:rsid w:val="008D3BDE"/>
    <w:rsid w:val="008D6026"/>
    <w:rsid w:val="008E259F"/>
    <w:rsid w:val="008E44C0"/>
    <w:rsid w:val="008E467F"/>
    <w:rsid w:val="008E5884"/>
    <w:rsid w:val="008F038C"/>
    <w:rsid w:val="008F3400"/>
    <w:rsid w:val="00903A47"/>
    <w:rsid w:val="00906E22"/>
    <w:rsid w:val="00906F1C"/>
    <w:rsid w:val="009124ED"/>
    <w:rsid w:val="00922AE2"/>
    <w:rsid w:val="00923DEB"/>
    <w:rsid w:val="00927426"/>
    <w:rsid w:val="00930CAC"/>
    <w:rsid w:val="0093666A"/>
    <w:rsid w:val="00942E64"/>
    <w:rsid w:val="009434A1"/>
    <w:rsid w:val="009459B4"/>
    <w:rsid w:val="009502BA"/>
    <w:rsid w:val="00953DC2"/>
    <w:rsid w:val="0095671D"/>
    <w:rsid w:val="00963D3D"/>
    <w:rsid w:val="00964295"/>
    <w:rsid w:val="00983015"/>
    <w:rsid w:val="00985D96"/>
    <w:rsid w:val="009900A5"/>
    <w:rsid w:val="0099211F"/>
    <w:rsid w:val="009975A1"/>
    <w:rsid w:val="00997826"/>
    <w:rsid w:val="00997ED9"/>
    <w:rsid w:val="009A0DA5"/>
    <w:rsid w:val="009A3655"/>
    <w:rsid w:val="009A4F7A"/>
    <w:rsid w:val="009A64AA"/>
    <w:rsid w:val="009A691C"/>
    <w:rsid w:val="009D0CD3"/>
    <w:rsid w:val="009D14D0"/>
    <w:rsid w:val="009D1904"/>
    <w:rsid w:val="009D6293"/>
    <w:rsid w:val="009D7B31"/>
    <w:rsid w:val="009E164D"/>
    <w:rsid w:val="009E4760"/>
    <w:rsid w:val="009F3C3C"/>
    <w:rsid w:val="009F404F"/>
    <w:rsid w:val="009F5536"/>
    <w:rsid w:val="009F5D69"/>
    <w:rsid w:val="00A00348"/>
    <w:rsid w:val="00A11429"/>
    <w:rsid w:val="00A1237B"/>
    <w:rsid w:val="00A14219"/>
    <w:rsid w:val="00A240DF"/>
    <w:rsid w:val="00A30C53"/>
    <w:rsid w:val="00A35621"/>
    <w:rsid w:val="00A3584A"/>
    <w:rsid w:val="00A41B70"/>
    <w:rsid w:val="00A43565"/>
    <w:rsid w:val="00A44BFA"/>
    <w:rsid w:val="00A51870"/>
    <w:rsid w:val="00A60B39"/>
    <w:rsid w:val="00A62177"/>
    <w:rsid w:val="00A62263"/>
    <w:rsid w:val="00A63BD2"/>
    <w:rsid w:val="00A673F2"/>
    <w:rsid w:val="00A72798"/>
    <w:rsid w:val="00A811D4"/>
    <w:rsid w:val="00A82AD2"/>
    <w:rsid w:val="00A83BA6"/>
    <w:rsid w:val="00A850EB"/>
    <w:rsid w:val="00A906D7"/>
    <w:rsid w:val="00AA0D96"/>
    <w:rsid w:val="00AA5A69"/>
    <w:rsid w:val="00AB430F"/>
    <w:rsid w:val="00AB4A70"/>
    <w:rsid w:val="00AB4E1E"/>
    <w:rsid w:val="00AB5843"/>
    <w:rsid w:val="00AB58E2"/>
    <w:rsid w:val="00AB5B0C"/>
    <w:rsid w:val="00AB5C7E"/>
    <w:rsid w:val="00AC0547"/>
    <w:rsid w:val="00AC09A2"/>
    <w:rsid w:val="00AC0F78"/>
    <w:rsid w:val="00AC1FC2"/>
    <w:rsid w:val="00AC2BE2"/>
    <w:rsid w:val="00AC5D33"/>
    <w:rsid w:val="00AD2644"/>
    <w:rsid w:val="00AD3BE9"/>
    <w:rsid w:val="00AD5857"/>
    <w:rsid w:val="00AE2EDB"/>
    <w:rsid w:val="00AE3C0A"/>
    <w:rsid w:val="00AE4547"/>
    <w:rsid w:val="00AE7724"/>
    <w:rsid w:val="00AF3C18"/>
    <w:rsid w:val="00AF5830"/>
    <w:rsid w:val="00B020FB"/>
    <w:rsid w:val="00B025F7"/>
    <w:rsid w:val="00B05675"/>
    <w:rsid w:val="00B12853"/>
    <w:rsid w:val="00B145D0"/>
    <w:rsid w:val="00B14878"/>
    <w:rsid w:val="00B1605A"/>
    <w:rsid w:val="00B206A8"/>
    <w:rsid w:val="00B22EA3"/>
    <w:rsid w:val="00B24F37"/>
    <w:rsid w:val="00B25BDF"/>
    <w:rsid w:val="00B2656B"/>
    <w:rsid w:val="00B31CDB"/>
    <w:rsid w:val="00B36014"/>
    <w:rsid w:val="00B3745F"/>
    <w:rsid w:val="00B41BD5"/>
    <w:rsid w:val="00B442BC"/>
    <w:rsid w:val="00B5006A"/>
    <w:rsid w:val="00B5208F"/>
    <w:rsid w:val="00B53CED"/>
    <w:rsid w:val="00B54E67"/>
    <w:rsid w:val="00B556BC"/>
    <w:rsid w:val="00B60A45"/>
    <w:rsid w:val="00B61A32"/>
    <w:rsid w:val="00B6207B"/>
    <w:rsid w:val="00B65628"/>
    <w:rsid w:val="00B732B5"/>
    <w:rsid w:val="00B854E9"/>
    <w:rsid w:val="00B857B2"/>
    <w:rsid w:val="00B9155A"/>
    <w:rsid w:val="00B97BB3"/>
    <w:rsid w:val="00BA7DAA"/>
    <w:rsid w:val="00BB0CC1"/>
    <w:rsid w:val="00BB19A2"/>
    <w:rsid w:val="00BB2CD2"/>
    <w:rsid w:val="00BB4976"/>
    <w:rsid w:val="00BC6DE0"/>
    <w:rsid w:val="00BD025C"/>
    <w:rsid w:val="00BD455C"/>
    <w:rsid w:val="00BF214D"/>
    <w:rsid w:val="00BF2CE4"/>
    <w:rsid w:val="00BF4768"/>
    <w:rsid w:val="00C00105"/>
    <w:rsid w:val="00C12624"/>
    <w:rsid w:val="00C17EB4"/>
    <w:rsid w:val="00C20745"/>
    <w:rsid w:val="00C21068"/>
    <w:rsid w:val="00C301AE"/>
    <w:rsid w:val="00C34653"/>
    <w:rsid w:val="00C348D0"/>
    <w:rsid w:val="00C3575D"/>
    <w:rsid w:val="00C46076"/>
    <w:rsid w:val="00C62E21"/>
    <w:rsid w:val="00C63522"/>
    <w:rsid w:val="00C63F4C"/>
    <w:rsid w:val="00C6725B"/>
    <w:rsid w:val="00C67F29"/>
    <w:rsid w:val="00C71082"/>
    <w:rsid w:val="00C747AE"/>
    <w:rsid w:val="00C74C86"/>
    <w:rsid w:val="00C75ED0"/>
    <w:rsid w:val="00C777B5"/>
    <w:rsid w:val="00C81193"/>
    <w:rsid w:val="00C840B2"/>
    <w:rsid w:val="00C939DE"/>
    <w:rsid w:val="00CA225C"/>
    <w:rsid w:val="00CA408A"/>
    <w:rsid w:val="00CA6232"/>
    <w:rsid w:val="00CA70A5"/>
    <w:rsid w:val="00CB40DB"/>
    <w:rsid w:val="00CB7867"/>
    <w:rsid w:val="00CC337C"/>
    <w:rsid w:val="00CD0C6A"/>
    <w:rsid w:val="00CE2481"/>
    <w:rsid w:val="00CE566A"/>
    <w:rsid w:val="00D1112E"/>
    <w:rsid w:val="00D1324E"/>
    <w:rsid w:val="00D14A7B"/>
    <w:rsid w:val="00D15AF0"/>
    <w:rsid w:val="00D27340"/>
    <w:rsid w:val="00D30E3E"/>
    <w:rsid w:val="00D337D1"/>
    <w:rsid w:val="00D55535"/>
    <w:rsid w:val="00D627FB"/>
    <w:rsid w:val="00D63B12"/>
    <w:rsid w:val="00D64E56"/>
    <w:rsid w:val="00D65B3C"/>
    <w:rsid w:val="00D70529"/>
    <w:rsid w:val="00D70A1F"/>
    <w:rsid w:val="00D710F7"/>
    <w:rsid w:val="00D746DA"/>
    <w:rsid w:val="00D7518D"/>
    <w:rsid w:val="00D80B25"/>
    <w:rsid w:val="00D8138B"/>
    <w:rsid w:val="00D90AD7"/>
    <w:rsid w:val="00D92B22"/>
    <w:rsid w:val="00DA0BDA"/>
    <w:rsid w:val="00DA3312"/>
    <w:rsid w:val="00DB34E8"/>
    <w:rsid w:val="00DC0E4A"/>
    <w:rsid w:val="00DD3443"/>
    <w:rsid w:val="00DD6CFA"/>
    <w:rsid w:val="00DD7708"/>
    <w:rsid w:val="00DF164A"/>
    <w:rsid w:val="00DF4BD8"/>
    <w:rsid w:val="00DF5FF3"/>
    <w:rsid w:val="00DF66A8"/>
    <w:rsid w:val="00E0450B"/>
    <w:rsid w:val="00E051EE"/>
    <w:rsid w:val="00E11415"/>
    <w:rsid w:val="00E1549C"/>
    <w:rsid w:val="00E16D77"/>
    <w:rsid w:val="00E31E85"/>
    <w:rsid w:val="00E37C45"/>
    <w:rsid w:val="00E37F2B"/>
    <w:rsid w:val="00E43E8A"/>
    <w:rsid w:val="00E45B3F"/>
    <w:rsid w:val="00E463F0"/>
    <w:rsid w:val="00E52E2F"/>
    <w:rsid w:val="00E5428B"/>
    <w:rsid w:val="00E60467"/>
    <w:rsid w:val="00E624B4"/>
    <w:rsid w:val="00E62F02"/>
    <w:rsid w:val="00E654B8"/>
    <w:rsid w:val="00E70107"/>
    <w:rsid w:val="00E72E49"/>
    <w:rsid w:val="00E74EAB"/>
    <w:rsid w:val="00E80B23"/>
    <w:rsid w:val="00E87C4C"/>
    <w:rsid w:val="00EA270C"/>
    <w:rsid w:val="00EA335F"/>
    <w:rsid w:val="00EB59D3"/>
    <w:rsid w:val="00EC1893"/>
    <w:rsid w:val="00EC1B41"/>
    <w:rsid w:val="00EC1D8D"/>
    <w:rsid w:val="00EC61C6"/>
    <w:rsid w:val="00EC6A00"/>
    <w:rsid w:val="00EC7D38"/>
    <w:rsid w:val="00ED0416"/>
    <w:rsid w:val="00ED3B7E"/>
    <w:rsid w:val="00EE2B01"/>
    <w:rsid w:val="00EF16D3"/>
    <w:rsid w:val="00EF2776"/>
    <w:rsid w:val="00EF3AAD"/>
    <w:rsid w:val="00EF4D88"/>
    <w:rsid w:val="00F02413"/>
    <w:rsid w:val="00F039C0"/>
    <w:rsid w:val="00F03E54"/>
    <w:rsid w:val="00F04F4A"/>
    <w:rsid w:val="00F11E28"/>
    <w:rsid w:val="00F14D56"/>
    <w:rsid w:val="00F23B2F"/>
    <w:rsid w:val="00F23D4E"/>
    <w:rsid w:val="00F269A4"/>
    <w:rsid w:val="00F30967"/>
    <w:rsid w:val="00F35F28"/>
    <w:rsid w:val="00F46BE3"/>
    <w:rsid w:val="00F50B31"/>
    <w:rsid w:val="00F52DB1"/>
    <w:rsid w:val="00F53CB0"/>
    <w:rsid w:val="00F55FA1"/>
    <w:rsid w:val="00F564FA"/>
    <w:rsid w:val="00F5770E"/>
    <w:rsid w:val="00F6227F"/>
    <w:rsid w:val="00F63E92"/>
    <w:rsid w:val="00F718B4"/>
    <w:rsid w:val="00F72486"/>
    <w:rsid w:val="00F741F7"/>
    <w:rsid w:val="00F769D5"/>
    <w:rsid w:val="00F76AD3"/>
    <w:rsid w:val="00F912A6"/>
    <w:rsid w:val="00F97AB3"/>
    <w:rsid w:val="00FA54F4"/>
    <w:rsid w:val="00FA59B0"/>
    <w:rsid w:val="00FA72BE"/>
    <w:rsid w:val="00FB3464"/>
    <w:rsid w:val="00FB4486"/>
    <w:rsid w:val="00FB53FC"/>
    <w:rsid w:val="00FC0425"/>
    <w:rsid w:val="00FC19FB"/>
    <w:rsid w:val="00FC5A3B"/>
    <w:rsid w:val="00FD0E7E"/>
    <w:rsid w:val="00FD2652"/>
    <w:rsid w:val="00FD7600"/>
    <w:rsid w:val="00FE3644"/>
    <w:rsid w:val="00FF3C7E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FD77F"/>
  <w15:chartTrackingRefBased/>
  <w15:docId w15:val="{CDB4A60E-FBA0-4C4E-8A52-F71F05FE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DAA"/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0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0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638A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A7DA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7D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DA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D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DAA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7DAA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BA7DAA"/>
    <w:rPr>
      <w:rFonts w:asciiTheme="majorHAnsi" w:eastAsiaTheme="majorEastAsia" w:hAnsiTheme="majorHAnsi" w:cs="Times New Roman"/>
      <w:sz w:val="24"/>
      <w:szCs w:val="24"/>
      <w:lang w:eastAsia="sk-SK"/>
    </w:rPr>
  </w:style>
  <w:style w:type="character" w:customStyle="1" w:styleId="longtext">
    <w:name w:val="long_text"/>
    <w:rsid w:val="00BA7DAA"/>
  </w:style>
  <w:style w:type="paragraph" w:styleId="Odsekzoznamu">
    <w:name w:val="List Paragraph"/>
    <w:basedOn w:val="Normlny"/>
    <w:uiPriority w:val="34"/>
    <w:qFormat/>
    <w:rsid w:val="00BB0CC1"/>
    <w:pPr>
      <w:spacing w:after="0" w:line="240" w:lineRule="auto"/>
      <w:ind w:left="720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11390F"/>
    <w:rPr>
      <w:b/>
      <w:bCs/>
    </w:rPr>
  </w:style>
  <w:style w:type="table" w:styleId="Mriekatabuky">
    <w:name w:val="Table Grid"/>
    <w:basedOn w:val="Normlnatabuka"/>
    <w:uiPriority w:val="39"/>
    <w:rsid w:val="00E1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-name">
    <w:name w:val="property-name"/>
    <w:basedOn w:val="Predvolenpsmoodseku"/>
    <w:rsid w:val="001A707C"/>
  </w:style>
  <w:style w:type="character" w:customStyle="1" w:styleId="visualgroup">
    <w:name w:val="visualgroup"/>
    <w:basedOn w:val="Predvolenpsmoodseku"/>
    <w:rsid w:val="001A707C"/>
  </w:style>
  <w:style w:type="character" w:customStyle="1" w:styleId="property-streetaddress">
    <w:name w:val="property-streetaddress"/>
    <w:basedOn w:val="Predvolenpsmoodseku"/>
    <w:rsid w:val="001A707C"/>
  </w:style>
  <w:style w:type="character" w:customStyle="1" w:styleId="property-addresslocality">
    <w:name w:val="property-addresslocality"/>
    <w:basedOn w:val="Predvolenpsmoodseku"/>
    <w:rsid w:val="001A707C"/>
  </w:style>
  <w:style w:type="paragraph" w:styleId="Textbubliny">
    <w:name w:val="Balloon Text"/>
    <w:basedOn w:val="Normlny"/>
    <w:link w:val="TextbublinyChar"/>
    <w:uiPriority w:val="99"/>
    <w:semiHidden/>
    <w:unhideWhenUsed/>
    <w:rsid w:val="0082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10D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unhideWhenUsed/>
    <w:rsid w:val="00AD3B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385230059621135768gmail-msolistparagraph">
    <w:name w:val="m_3385230059621135768gmail-msolistparagraph"/>
    <w:basedOn w:val="Normlny"/>
    <w:rsid w:val="00853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638A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85BE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0A6731"/>
    <w:rPr>
      <w:i/>
      <w:iCs/>
    </w:rPr>
  </w:style>
  <w:style w:type="paragraph" w:customStyle="1" w:styleId="gmail-m-3222860225916181007msonormalmrcssattr">
    <w:name w:val="gmail-m-3222860225916181007msonormalmrcssattr"/>
    <w:basedOn w:val="Normlny"/>
    <w:rsid w:val="00942E64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odsek">
    <w:name w:val="odsek"/>
    <w:basedOn w:val="Normlny"/>
    <w:qFormat/>
    <w:rsid w:val="008338CB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D0C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0C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bmdetailsoverlay">
    <w:name w:val="bm_details_overlay"/>
    <w:basedOn w:val="Predvolenpsmoodseku"/>
    <w:rsid w:val="00FA54F4"/>
  </w:style>
  <w:style w:type="character" w:styleId="CitciaHTML">
    <w:name w:val="HTML Cite"/>
    <w:basedOn w:val="Predvolenpsmoodseku"/>
    <w:uiPriority w:val="99"/>
    <w:semiHidden/>
    <w:unhideWhenUsed/>
    <w:rsid w:val="00FA5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885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a.holeciova@sp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SPPK</dc:creator>
  <cp:keywords/>
  <dc:description/>
  <cp:lastModifiedBy>Janka Holéciová</cp:lastModifiedBy>
  <cp:revision>202</cp:revision>
  <dcterms:created xsi:type="dcterms:W3CDTF">2019-06-10T08:53:00Z</dcterms:created>
  <dcterms:modified xsi:type="dcterms:W3CDTF">2022-08-08T11:58:00Z</dcterms:modified>
</cp:coreProperties>
</file>